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D2" w:rsidRDefault="00FD4C8A">
      <w:pPr>
        <w:pStyle w:val="a3"/>
        <w:jc w:val="center"/>
        <w:rPr>
          <w:rFonts w:ascii="黑体" w:eastAsia="黑体" w:hAnsi="宋体" w:cs="宋体"/>
          <w:sz w:val="24"/>
          <w:szCs w:val="24"/>
        </w:rPr>
      </w:pPr>
      <w:r>
        <w:rPr>
          <w:rFonts w:ascii="黑体" w:eastAsia="黑体" w:hAnsi="宋体" w:cs="宋体" w:hint="eastAsia"/>
          <w:sz w:val="24"/>
          <w:szCs w:val="24"/>
        </w:rPr>
        <w:t>北京师范大学研究生学籍管理规定</w:t>
      </w:r>
    </w:p>
    <w:p w:rsidR="00485CD2" w:rsidRDefault="00FD4C8A">
      <w:pPr>
        <w:spacing w:after="120" w:line="480" w:lineRule="auto"/>
        <w:jc w:val="center"/>
        <w:rPr>
          <w:rFonts w:ascii="华文楷体" w:eastAsia="华文楷体" w:hAnsi="华文楷体"/>
          <w:szCs w:val="21"/>
        </w:rPr>
      </w:pPr>
      <w:bookmarkStart w:id="0" w:name="_GoBack"/>
      <w:r>
        <w:rPr>
          <w:rFonts w:ascii="华文楷体" w:eastAsia="华文楷体" w:hAnsi="华文楷体" w:hint="eastAsia"/>
          <w:szCs w:val="21"/>
        </w:rPr>
        <w:t>（</w:t>
      </w:r>
      <w:r>
        <w:rPr>
          <w:rFonts w:ascii="Times New Roman" w:eastAsia="华文楷体" w:hAnsi="Times New Roman" w:hint="eastAsia"/>
          <w:szCs w:val="21"/>
        </w:rPr>
        <w:t>2017</w:t>
      </w:r>
      <w:r>
        <w:rPr>
          <w:rFonts w:ascii="华文楷体" w:eastAsia="华文楷体" w:hAnsi="华文楷体" w:hint="eastAsia"/>
          <w:szCs w:val="21"/>
        </w:rPr>
        <w:t>年</w:t>
      </w:r>
      <w:r>
        <w:rPr>
          <w:rFonts w:ascii="Times New Roman" w:eastAsia="华文楷体" w:hAnsi="Times New Roman" w:hint="eastAsia"/>
          <w:szCs w:val="21"/>
        </w:rPr>
        <w:t>7</w:t>
      </w:r>
      <w:r>
        <w:rPr>
          <w:rFonts w:ascii="华文楷体" w:eastAsia="华文楷体" w:hAnsi="华文楷体" w:hint="eastAsia"/>
          <w:szCs w:val="21"/>
        </w:rPr>
        <w:t>月</w:t>
      </w:r>
      <w:r>
        <w:rPr>
          <w:rFonts w:ascii="Times New Roman" w:eastAsia="华文楷体" w:hAnsi="Times New Roman" w:hint="eastAsia"/>
          <w:szCs w:val="21"/>
        </w:rPr>
        <w:t>6</w:t>
      </w:r>
      <w:r>
        <w:rPr>
          <w:rFonts w:ascii="华文楷体" w:eastAsia="华文楷体" w:hAnsi="华文楷体" w:hint="eastAsia"/>
          <w:szCs w:val="21"/>
        </w:rPr>
        <w:t>日校长办公会</w:t>
      </w:r>
      <w:bookmarkEnd w:id="0"/>
      <w:r>
        <w:rPr>
          <w:rFonts w:ascii="华文楷体" w:eastAsia="华文楷体" w:hAnsi="华文楷体" w:hint="eastAsia"/>
          <w:szCs w:val="21"/>
        </w:rPr>
        <w:t>讨论通过）</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为维护学校正常的教育教学秩序和生活秩序，保障研究生合法权益，培养德、智、体、美等方面全面发展的社会主义建设者和接班人</w:t>
      </w:r>
      <w:r>
        <w:rPr>
          <w:rFonts w:hAnsi="宋体" w:cs="宋体"/>
        </w:rPr>
        <w:t>,</w:t>
      </w:r>
      <w:r>
        <w:rPr>
          <w:rFonts w:hAnsi="宋体" w:cs="宋体" w:hint="eastAsia"/>
        </w:rPr>
        <w:t>依据教育法、高等教育法、教育部《普通高等学校学生管理规定》及有关法律、法规，制定本规定。</w:t>
      </w:r>
    </w:p>
    <w:p w:rsidR="00485CD2" w:rsidRDefault="00FD4C8A">
      <w:pPr>
        <w:pStyle w:val="a3"/>
        <w:spacing w:beforeLines="100" w:before="312" w:afterLines="100" w:after="312"/>
        <w:jc w:val="center"/>
        <w:rPr>
          <w:rFonts w:ascii="黑体" w:eastAsia="黑体" w:hAnsi="宋体" w:cs="宋体"/>
        </w:rPr>
      </w:pPr>
      <w:r>
        <w:rPr>
          <w:rFonts w:ascii="黑体" w:eastAsia="黑体" w:hAnsi="宋体" w:cs="宋体" w:hint="eastAsia"/>
        </w:rPr>
        <w:t>第一章</w:t>
      </w:r>
      <w:r>
        <w:rPr>
          <w:rFonts w:ascii="黑体" w:eastAsia="黑体" w:hAnsi="宋体" w:cs="宋体"/>
        </w:rPr>
        <w:t xml:space="preserve">  </w:t>
      </w:r>
      <w:r>
        <w:rPr>
          <w:rFonts w:ascii="黑体" w:eastAsia="黑体" w:hAnsi="宋体" w:cs="宋体" w:hint="eastAsia"/>
        </w:rPr>
        <w:t>入学与注册</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第一条</w:t>
      </w:r>
      <w:r>
        <w:rPr>
          <w:rFonts w:hAnsi="宋体" w:cs="宋体" w:hint="eastAsia"/>
        </w:rPr>
        <w:t xml:space="preserve">  </w:t>
      </w:r>
      <w:r>
        <w:rPr>
          <w:rFonts w:hAnsi="宋体" w:cs="宋体" w:hint="eastAsia"/>
        </w:rPr>
        <w:t>按照国家招生规定，经我校正式录取的研究生新生，应凭我校研究生录取通知书</w:t>
      </w:r>
      <w:r>
        <w:rPr>
          <w:rFonts w:hAnsi="宋体" w:cs="宋体" w:hint="eastAsia"/>
        </w:rPr>
        <w:t xml:space="preserve">, </w:t>
      </w:r>
      <w:r>
        <w:rPr>
          <w:rFonts w:hAnsi="宋体" w:cs="宋体" w:hint="eastAsia"/>
        </w:rPr>
        <w:t>按规定的时间和学校有关要求来校报到，办理入学手续。因故不能按期报到者，必须事先向所在培养单位请假，并报研究生院学籍管理部门批准。请假一般不超过两周。未请假（含请假未获准）或获准请假但逾期未报到者，除不可抗力等正当事由以外，视为放弃入学资格。</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第二条</w:t>
      </w:r>
      <w:r>
        <w:rPr>
          <w:rFonts w:hAnsi="宋体" w:cs="宋体" w:hint="eastAsia"/>
        </w:rPr>
        <w:t xml:space="preserve">  </w:t>
      </w:r>
      <w:r>
        <w:rPr>
          <w:rFonts w:hAnsi="宋体" w:cs="宋体" w:hint="eastAsia"/>
        </w:rPr>
        <w:t>学校在报到时对新生入学资格进行初步审查，审查合格且足额缴纳学费及有关费用的办理入学手续，予以注册学籍。家庭经济困难的新生可以申请助学贷款或者其他形式资助，在办理有关手续后，予以注册。</w:t>
      </w:r>
      <w:r>
        <w:rPr>
          <w:rFonts w:hAnsi="宋体" w:cs="宋体" w:hint="eastAsia"/>
        </w:rPr>
        <w:t>审查发现新生的录取通知、考生信息等证明材料，与本人实际情况不符、有其他违反国家招生考试规定情形的，或者无故不缴纳学校规定的各项费用的，取消入学资格。</w:t>
      </w:r>
    </w:p>
    <w:p w:rsidR="00485CD2" w:rsidRDefault="00FD4C8A">
      <w:pPr>
        <w:pStyle w:val="a3"/>
        <w:widowControl/>
        <w:spacing w:beforeLines="50" w:before="156" w:afterLines="50" w:after="156" w:line="440" w:lineRule="exact"/>
        <w:ind w:firstLineChars="200" w:firstLine="422"/>
        <w:jc w:val="left"/>
        <w:rPr>
          <w:rFonts w:hAnsi="宋体" w:cs="宋体"/>
        </w:rPr>
      </w:pPr>
      <w:r>
        <w:rPr>
          <w:rFonts w:hAnsi="宋体" w:cs="宋体" w:hint="eastAsia"/>
          <w:b/>
          <w:bCs/>
        </w:rPr>
        <w:t>第三条</w:t>
      </w:r>
      <w:r>
        <w:rPr>
          <w:rFonts w:hAnsi="宋体" w:cs="宋体"/>
        </w:rPr>
        <w:t xml:space="preserve">  </w:t>
      </w:r>
      <w:r>
        <w:rPr>
          <w:rFonts w:hAnsi="宋体" w:cs="宋体" w:hint="eastAsia"/>
        </w:rPr>
        <w:t>新生因应征入伍、身心健康状况等原因，可以申请保留入学资格。保留入学资格期限一般为一年，其中应征入伍者可保留入学资格至退役后两年。保留入学资格期间不具有学籍，不享受在校研究生待遇。保留入学资格期满后，应在下一学年新生开学前一周内，向培养单位提交入学申请，经研究生院学籍管理部门审查合格后，随新生来校报到，办理入学手续。</w:t>
      </w:r>
    </w:p>
    <w:p w:rsidR="00485CD2" w:rsidRDefault="00FD4C8A">
      <w:pPr>
        <w:pStyle w:val="a3"/>
        <w:widowControl/>
        <w:spacing w:beforeLines="50" w:before="156" w:afterLines="50" w:after="156" w:line="440" w:lineRule="exact"/>
        <w:ind w:firstLineChars="200" w:firstLine="422"/>
        <w:jc w:val="left"/>
        <w:rPr>
          <w:rFonts w:hAnsi="宋体" w:cs="宋体"/>
        </w:rPr>
      </w:pPr>
      <w:r>
        <w:rPr>
          <w:rFonts w:hAnsi="宋体" w:cs="宋体" w:hint="eastAsia"/>
          <w:b/>
          <w:bCs/>
        </w:rPr>
        <w:t>第四条</w:t>
      </w:r>
      <w:r>
        <w:rPr>
          <w:rFonts w:hAnsi="宋体" w:cs="宋体"/>
        </w:rPr>
        <w:t xml:space="preserve">  </w:t>
      </w:r>
      <w:r>
        <w:rPr>
          <w:rFonts w:hAnsi="宋体" w:cs="宋体" w:hint="eastAsia"/>
        </w:rPr>
        <w:t>新生入学后，学校在三个月</w:t>
      </w:r>
      <w:r>
        <w:rPr>
          <w:rFonts w:hAnsi="宋体" w:cs="宋体" w:hint="eastAsia"/>
        </w:rPr>
        <w:t>内按照国家招生规定进行复查。复查内容主要包括以下方面：</w:t>
      </w:r>
    </w:p>
    <w:p w:rsidR="00485CD2" w:rsidRDefault="00FD4C8A">
      <w:pPr>
        <w:pStyle w:val="a3"/>
        <w:widowControl/>
        <w:spacing w:beforeLines="50" w:before="156" w:afterLines="50" w:after="156" w:line="440" w:lineRule="exact"/>
        <w:ind w:firstLineChars="200" w:firstLine="420"/>
        <w:jc w:val="left"/>
        <w:rPr>
          <w:rFonts w:hAnsi="宋体" w:cs="宋体"/>
        </w:rPr>
      </w:pPr>
      <w:r>
        <w:rPr>
          <w:rFonts w:hAnsi="宋体" w:cs="宋体" w:hint="eastAsia"/>
        </w:rPr>
        <w:t>（一）录取手续及程序等是否合乎国家招生规定；</w:t>
      </w:r>
    </w:p>
    <w:p w:rsidR="00485CD2" w:rsidRDefault="00FD4C8A">
      <w:pPr>
        <w:pStyle w:val="a3"/>
        <w:widowControl/>
        <w:spacing w:beforeLines="50" w:before="156" w:afterLines="50" w:after="156" w:line="440" w:lineRule="exact"/>
        <w:ind w:firstLineChars="200" w:firstLine="420"/>
        <w:jc w:val="left"/>
        <w:rPr>
          <w:rFonts w:hAnsi="宋体" w:cs="宋体"/>
        </w:rPr>
      </w:pPr>
      <w:r>
        <w:rPr>
          <w:rFonts w:hAnsi="宋体" w:cs="宋体" w:hint="eastAsia"/>
        </w:rPr>
        <w:t>（二）所获得的录取资格是否真实、合乎相关规定；</w:t>
      </w:r>
    </w:p>
    <w:p w:rsidR="00485CD2" w:rsidRDefault="00FD4C8A">
      <w:pPr>
        <w:pStyle w:val="a3"/>
        <w:widowControl/>
        <w:spacing w:beforeLines="50" w:before="156" w:afterLines="50" w:after="156" w:line="440" w:lineRule="exact"/>
        <w:ind w:firstLineChars="200" w:firstLine="420"/>
        <w:jc w:val="left"/>
        <w:rPr>
          <w:rFonts w:hAnsi="宋体" w:cs="宋体"/>
        </w:rPr>
      </w:pPr>
      <w:r>
        <w:rPr>
          <w:rFonts w:hAnsi="宋体" w:cs="宋体" w:hint="eastAsia"/>
        </w:rPr>
        <w:t>（三）本人及身份证明与录取通知、考生档案等是否一致；</w:t>
      </w:r>
    </w:p>
    <w:p w:rsidR="00485CD2" w:rsidRDefault="00FD4C8A">
      <w:pPr>
        <w:pStyle w:val="a3"/>
        <w:widowControl/>
        <w:spacing w:beforeLines="50" w:before="156" w:afterLines="50" w:after="156" w:line="440" w:lineRule="exact"/>
        <w:ind w:firstLineChars="200" w:firstLine="420"/>
        <w:jc w:val="left"/>
        <w:rPr>
          <w:rFonts w:hAnsi="宋体" w:cs="宋体"/>
        </w:rPr>
      </w:pPr>
      <w:r>
        <w:rPr>
          <w:rFonts w:hAnsi="宋体" w:cs="宋体" w:hint="eastAsia"/>
        </w:rPr>
        <w:t>（四）身心健康状况是否符合报考专业或者专业类别体检要求，能否保证在校正常学习、生活。</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lastRenderedPageBreak/>
        <w:t>复查中发现学生存在弄虚作假、徇私舞弊等情形的，确定为复查不合格，取消学籍；情节严重的，移交有关部门调查处理。</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复查中发现学生身心状况不适宜在校学习，经学校指定的二级甲等以上医院诊断，需要在家休养的，可以申请保留入学资格。保</w:t>
      </w:r>
      <w:r>
        <w:rPr>
          <w:rFonts w:hAnsi="宋体" w:cs="宋体" w:hint="eastAsia"/>
        </w:rPr>
        <w:t>留入学资格者应在规定期限（两周）内离校，否则不再保留入学资格。</w:t>
      </w:r>
    </w:p>
    <w:p w:rsidR="00485CD2" w:rsidRDefault="00FD4C8A">
      <w:pPr>
        <w:pStyle w:val="a3"/>
        <w:spacing w:line="440" w:lineRule="exact"/>
        <w:ind w:firstLineChars="200" w:firstLine="420"/>
        <w:rPr>
          <w:rFonts w:hAnsi="宋体" w:cs="宋体"/>
        </w:rPr>
      </w:pPr>
      <w:r>
        <w:rPr>
          <w:rFonts w:hAnsi="宋体" w:cs="宋体" w:hint="eastAsia"/>
        </w:rPr>
        <w:t>取消入学资格或取消学籍的，非定向就业者退回生源地自主择业，定向就业者退回定向单位。</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第五条</w:t>
      </w:r>
      <w:r>
        <w:rPr>
          <w:rFonts w:hAnsi="宋体" w:cs="宋体" w:hint="eastAsia"/>
        </w:rPr>
        <w:t xml:space="preserve">  </w:t>
      </w:r>
      <w:r>
        <w:rPr>
          <w:rFonts w:hAnsi="宋体" w:cs="宋体" w:hint="eastAsia"/>
        </w:rPr>
        <w:t>入学体检由北京师范大学医院</w:t>
      </w:r>
      <w:r>
        <w:rPr>
          <w:rFonts w:hAnsi="宋体" w:cs="宋体" w:hint="eastAsia"/>
        </w:rPr>
        <w:t>(</w:t>
      </w:r>
      <w:r>
        <w:rPr>
          <w:rFonts w:hAnsi="宋体" w:cs="宋体" w:hint="eastAsia"/>
        </w:rPr>
        <w:t>以下简称校医院</w:t>
      </w:r>
      <w:r>
        <w:rPr>
          <w:rFonts w:hAnsi="宋体" w:cs="宋体" w:hint="eastAsia"/>
        </w:rPr>
        <w:t>)</w:t>
      </w:r>
      <w:r>
        <w:rPr>
          <w:rFonts w:hAnsi="宋体" w:cs="宋体" w:hint="eastAsia"/>
        </w:rPr>
        <w:t>根据国家和学校的有关招生体检标准进行。</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在保留入学资格期内经治疗康复者，应在下一学年新生开学前一周内，向培养单位提交入学申请（附二级甲等以上医院诊断证明），经研究生院学籍管理部门审核，由校医院诊断（必要时由学校指定的医院诊断）符合体检要求，经学校复查合格后，重新办理入学手续。</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第六条</w:t>
      </w:r>
      <w:r>
        <w:rPr>
          <w:rFonts w:hAnsi="宋体" w:cs="宋体" w:hint="eastAsia"/>
        </w:rPr>
        <w:t xml:space="preserve">  </w:t>
      </w:r>
      <w:r>
        <w:rPr>
          <w:rFonts w:hAnsi="宋体" w:cs="宋体" w:hint="eastAsia"/>
        </w:rPr>
        <w:t>取得学籍的研究生，每学期必须在学校规定的时间，到校办理注册手续。每学年第一学期，须</w:t>
      </w:r>
      <w:proofErr w:type="gramStart"/>
      <w:r>
        <w:rPr>
          <w:rFonts w:hAnsi="宋体" w:cs="宋体" w:hint="eastAsia"/>
        </w:rPr>
        <w:t>缴齐本学年</w:t>
      </w:r>
      <w:proofErr w:type="gramEnd"/>
      <w:r>
        <w:rPr>
          <w:rFonts w:hAnsi="宋体" w:cs="宋体" w:hint="eastAsia"/>
        </w:rPr>
        <w:t>各项费用后方能注册。未按学校规定缴纳学费或者其他不符合注册条件的不予注册。家庭经济困难的研究生，可以申请助学贷款或者其他形式资助，办理有关手续后注册。</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因故不能按期注册者，必须办理请假或暂缓注册手续。</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第七条</w:t>
      </w:r>
      <w:r>
        <w:rPr>
          <w:rFonts w:hAnsi="宋体" w:cs="宋体" w:hint="eastAsia"/>
        </w:rPr>
        <w:t xml:space="preserve">  </w:t>
      </w:r>
      <w:r>
        <w:rPr>
          <w:rFonts w:hAnsi="宋体" w:cs="宋体" w:hint="eastAsia"/>
        </w:rPr>
        <w:t>未按期注册且未办理相关手续的研究生不享有在校研究生的权利。</w:t>
      </w:r>
    </w:p>
    <w:p w:rsidR="00485CD2" w:rsidRDefault="00FD4C8A">
      <w:pPr>
        <w:pStyle w:val="a3"/>
        <w:spacing w:beforeLines="100" w:before="312" w:afterLines="100" w:after="312" w:line="440" w:lineRule="exact"/>
        <w:jc w:val="center"/>
        <w:rPr>
          <w:rFonts w:ascii="黑体" w:eastAsia="黑体" w:hAnsi="宋体" w:cs="宋体"/>
        </w:rPr>
      </w:pPr>
      <w:r>
        <w:rPr>
          <w:rFonts w:ascii="黑体" w:eastAsia="黑体" w:hAnsi="宋体" w:cs="宋体" w:hint="eastAsia"/>
        </w:rPr>
        <w:t>第二章</w:t>
      </w:r>
      <w:r>
        <w:rPr>
          <w:rFonts w:ascii="黑体" w:eastAsia="黑体" w:hAnsi="宋体" w:cs="宋体"/>
        </w:rPr>
        <w:t xml:space="preserve">  </w:t>
      </w:r>
      <w:r>
        <w:rPr>
          <w:rFonts w:ascii="黑体" w:eastAsia="黑体" w:hAnsi="宋体" w:cs="宋体" w:hint="eastAsia"/>
        </w:rPr>
        <w:t>考核与成绩记载</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第八条</w:t>
      </w:r>
      <w:r>
        <w:rPr>
          <w:rFonts w:hAnsi="宋体" w:cs="宋体" w:hint="eastAsia"/>
        </w:rPr>
        <w:t xml:space="preserve">  </w:t>
      </w:r>
      <w:r>
        <w:rPr>
          <w:rFonts w:hAnsi="宋体" w:cs="宋体" w:hint="eastAsia"/>
        </w:rPr>
        <w:t>研究生入学后应在导师或导师组指导下，按所在学科或专业学位类型培养方案的要求，结合个人学术和职业生涯发展规划，</w:t>
      </w:r>
      <w:r>
        <w:rPr>
          <w:rFonts w:hAnsi="宋体" w:cs="宋体" w:hint="eastAsia"/>
        </w:rPr>
        <w:t>制订培养计划，按计划学习课程，参加科学研究、实践活动、</w:t>
      </w:r>
      <w:r>
        <w:rPr>
          <w:rFonts w:hAnsi="宋体" w:cs="宋体"/>
        </w:rPr>
        <w:t>中期考核</w:t>
      </w:r>
      <w:r>
        <w:rPr>
          <w:rFonts w:hAnsi="宋体" w:cs="宋体" w:hint="eastAsia"/>
        </w:rPr>
        <w:t>，</w:t>
      </w:r>
      <w:r>
        <w:rPr>
          <w:rFonts w:hAnsi="宋体" w:cs="宋体"/>
        </w:rPr>
        <w:t>通过</w:t>
      </w:r>
      <w:r>
        <w:rPr>
          <w:rFonts w:hAnsi="宋体" w:cs="宋体" w:hint="eastAsia"/>
        </w:rPr>
        <w:t>开题环节后撰写学位论文。</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第九条</w:t>
      </w:r>
      <w:r>
        <w:rPr>
          <w:rFonts w:hAnsi="宋体" w:cs="宋体" w:hint="eastAsia"/>
        </w:rPr>
        <w:t xml:space="preserve">  </w:t>
      </w:r>
      <w:r>
        <w:rPr>
          <w:rFonts w:hAnsi="宋体" w:cs="宋体" w:hint="eastAsia"/>
        </w:rPr>
        <w:t>研究生应</w:t>
      </w:r>
      <w:r>
        <w:rPr>
          <w:rFonts w:hAnsi="宋体" w:cs="宋体"/>
        </w:rPr>
        <w:t>按照</w:t>
      </w:r>
      <w:r>
        <w:rPr>
          <w:rFonts w:hAnsi="宋体" w:cs="宋体" w:hint="eastAsia"/>
        </w:rPr>
        <w:t>培养</w:t>
      </w:r>
      <w:r>
        <w:rPr>
          <w:rFonts w:hAnsi="宋体" w:cs="宋体"/>
        </w:rPr>
        <w:t>工作若干规定</w:t>
      </w:r>
      <w:r>
        <w:rPr>
          <w:rFonts w:hAnsi="宋体" w:cs="宋体" w:hint="eastAsia"/>
        </w:rPr>
        <w:t>按时参加培养方案规定的活动，不能按时参加者，应履行请假及</w:t>
      </w:r>
      <w:r>
        <w:rPr>
          <w:rFonts w:hAnsi="宋体" w:cs="宋体"/>
        </w:rPr>
        <w:t>相关培养环节所需</w:t>
      </w:r>
      <w:r>
        <w:rPr>
          <w:rFonts w:hAnsi="宋体" w:cs="宋体" w:hint="eastAsia"/>
        </w:rPr>
        <w:t>的</w:t>
      </w:r>
      <w:r>
        <w:rPr>
          <w:rFonts w:hAnsi="宋体" w:cs="宋体"/>
        </w:rPr>
        <w:t>申请审核</w:t>
      </w:r>
      <w:r>
        <w:rPr>
          <w:rFonts w:hAnsi="宋体" w:cs="宋体" w:hint="eastAsia"/>
        </w:rPr>
        <w:t>手续。审核</w:t>
      </w:r>
      <w:r>
        <w:rPr>
          <w:rFonts w:hAnsi="宋体" w:cs="宋体"/>
        </w:rPr>
        <w:t>通过后，</w:t>
      </w:r>
      <w:r>
        <w:rPr>
          <w:rFonts w:hAnsi="宋体" w:cs="宋体" w:hint="eastAsia"/>
        </w:rPr>
        <w:t>申请</w:t>
      </w:r>
      <w:r>
        <w:rPr>
          <w:rFonts w:hAnsi="宋体" w:cs="宋体"/>
        </w:rPr>
        <w:t>方</w:t>
      </w:r>
      <w:r>
        <w:rPr>
          <w:rFonts w:hAnsi="宋体" w:cs="宋体" w:hint="eastAsia"/>
        </w:rPr>
        <w:t>可生效。</w:t>
      </w:r>
    </w:p>
    <w:p w:rsidR="00485CD2" w:rsidRDefault="00FD4C8A">
      <w:pPr>
        <w:spacing w:line="440" w:lineRule="exact"/>
        <w:ind w:firstLineChars="150" w:firstLine="315"/>
        <w:rPr>
          <w:color w:val="FF0000"/>
        </w:rPr>
      </w:pPr>
      <w:r>
        <w:rPr>
          <w:rFonts w:hAnsi="宋体" w:cs="宋体" w:hint="eastAsia"/>
        </w:rPr>
        <w:t xml:space="preserve"> </w:t>
      </w:r>
      <w:r>
        <w:rPr>
          <w:rFonts w:ascii="宋体" w:hAnsi="宋体" w:cs="宋体" w:hint="eastAsia"/>
          <w:b/>
          <w:bCs/>
          <w:szCs w:val="21"/>
        </w:rPr>
        <w:t>第十条</w:t>
      </w:r>
      <w:r>
        <w:rPr>
          <w:rFonts w:hAnsi="宋体" w:cs="宋体" w:hint="eastAsia"/>
        </w:rPr>
        <w:t xml:space="preserve">  </w:t>
      </w:r>
      <w:r>
        <w:rPr>
          <w:rFonts w:hAnsi="宋体" w:cs="宋体" w:hint="eastAsia"/>
        </w:rPr>
        <w:t>课程考核分为考试和考查两种。考核成绩应真实</w:t>
      </w:r>
      <w:r>
        <w:rPr>
          <w:rFonts w:hAnsi="宋体" w:cs="宋体"/>
        </w:rPr>
        <w:t>完整</w:t>
      </w:r>
      <w:r>
        <w:rPr>
          <w:rFonts w:hAnsi="宋体" w:cs="宋体" w:hint="eastAsia"/>
        </w:rPr>
        <w:t>记入成绩单，对通过补考、重修获得的成绩予以</w:t>
      </w:r>
      <w:r>
        <w:rPr>
          <w:rFonts w:hAnsi="宋体" w:cs="宋体"/>
        </w:rPr>
        <w:t>明确标注</w:t>
      </w:r>
      <w:r>
        <w:rPr>
          <w:rFonts w:hAnsi="宋体" w:cs="宋体" w:hint="eastAsia"/>
        </w:rPr>
        <w:t>，并归入档案。</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lastRenderedPageBreak/>
        <w:t>重新</w:t>
      </w:r>
      <w:r>
        <w:rPr>
          <w:rFonts w:hAnsi="宋体" w:cs="宋体"/>
        </w:rPr>
        <w:t>参加入学考试、符合</w:t>
      </w:r>
      <w:r>
        <w:rPr>
          <w:rFonts w:hAnsi="宋体" w:cs="宋体" w:hint="eastAsia"/>
        </w:rPr>
        <w:t>我校录取</w:t>
      </w:r>
      <w:r>
        <w:rPr>
          <w:rFonts w:hAnsi="宋体" w:cs="宋体"/>
        </w:rPr>
        <w:t>条件再次入学的</w:t>
      </w:r>
      <w:r>
        <w:rPr>
          <w:rFonts w:hAnsi="宋体" w:cs="宋体" w:hint="eastAsia"/>
        </w:rPr>
        <w:t>研究生</w:t>
      </w:r>
      <w:r>
        <w:rPr>
          <w:rFonts w:hAnsi="宋体" w:cs="宋体"/>
        </w:rPr>
        <w:t>，前一次</w:t>
      </w:r>
      <w:r>
        <w:rPr>
          <w:rFonts w:hAnsi="宋体" w:cs="宋体" w:hint="eastAsia"/>
        </w:rPr>
        <w:t>研究生学习</w:t>
      </w:r>
      <w:r>
        <w:rPr>
          <w:rFonts w:hAnsi="宋体" w:cs="宋体"/>
        </w:rPr>
        <w:t>阶段</w:t>
      </w:r>
      <w:r>
        <w:rPr>
          <w:rFonts w:hAnsi="宋体" w:cs="宋体" w:hint="eastAsia"/>
        </w:rPr>
        <w:t>已</w:t>
      </w:r>
      <w:r>
        <w:rPr>
          <w:rFonts w:hAnsi="宋体" w:cs="宋体"/>
        </w:rPr>
        <w:t>获得</w:t>
      </w:r>
      <w:r>
        <w:rPr>
          <w:rFonts w:hAnsi="宋体" w:cs="宋体" w:hint="eastAsia"/>
        </w:rPr>
        <w:t>学分的</w:t>
      </w:r>
      <w:r>
        <w:rPr>
          <w:rFonts w:hAnsi="宋体" w:cs="宋体"/>
        </w:rPr>
        <w:t>课程</w:t>
      </w:r>
      <w:r>
        <w:rPr>
          <w:rFonts w:hAnsi="宋体" w:cs="宋体" w:hint="eastAsia"/>
        </w:rPr>
        <w:t>，可申请</w:t>
      </w:r>
      <w:r>
        <w:rPr>
          <w:rFonts w:hAnsi="宋体" w:cs="宋体"/>
        </w:rPr>
        <w:t>免听</w:t>
      </w:r>
      <w:r>
        <w:rPr>
          <w:rFonts w:hAnsi="宋体" w:cs="宋体" w:hint="eastAsia"/>
        </w:rPr>
        <w:t>，</w:t>
      </w:r>
      <w:r>
        <w:rPr>
          <w:rFonts w:hAnsi="宋体" w:cs="宋体"/>
        </w:rPr>
        <w:t>审核</w:t>
      </w:r>
      <w:r>
        <w:rPr>
          <w:rFonts w:hAnsi="宋体" w:cs="宋体" w:hint="eastAsia"/>
        </w:rPr>
        <w:t>通过</w:t>
      </w:r>
      <w:r>
        <w:rPr>
          <w:rFonts w:hAnsi="宋体" w:cs="宋体"/>
        </w:rPr>
        <w:t>后</w:t>
      </w:r>
      <w:r>
        <w:rPr>
          <w:rFonts w:hAnsi="宋体" w:cs="宋体" w:hint="eastAsia"/>
        </w:rPr>
        <w:t>，须参加</w:t>
      </w:r>
      <w:r>
        <w:rPr>
          <w:rFonts w:hAnsi="宋体" w:cs="宋体"/>
        </w:rPr>
        <w:t>课程考核</w:t>
      </w:r>
      <w:r>
        <w:rPr>
          <w:rFonts w:hAnsi="宋体" w:cs="宋体" w:hint="eastAsia"/>
        </w:rPr>
        <w:t>，</w:t>
      </w:r>
      <w:r>
        <w:rPr>
          <w:rFonts w:hAnsi="宋体" w:cs="宋体"/>
        </w:rPr>
        <w:t>考核成绩</w:t>
      </w:r>
      <w:r>
        <w:rPr>
          <w:rFonts w:hAnsi="宋体" w:cs="宋体" w:hint="eastAsia"/>
        </w:rPr>
        <w:t>记</w:t>
      </w:r>
      <w:r>
        <w:rPr>
          <w:rFonts w:hAnsi="宋体" w:cs="宋体"/>
        </w:rPr>
        <w:t>入成绩单。</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修读校外课程的研究生，如需进行学分认定与转换，按《北京师范大学研究生校外修读课程认定与学分转换办法（试行）》规定进行申请，完成课程和学分认定与转换。</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第十一条</w:t>
      </w:r>
      <w:r>
        <w:rPr>
          <w:rFonts w:hAnsi="宋体" w:cs="宋体" w:hint="eastAsia"/>
        </w:rPr>
        <w:t xml:space="preserve">  </w:t>
      </w:r>
      <w:r>
        <w:rPr>
          <w:rFonts w:hAnsi="宋体" w:cs="宋体" w:hint="eastAsia"/>
        </w:rPr>
        <w:t>研究生的教育教学环节考核应包括思想品德方面的内容，研究生应积极参加相关诚信教育活动，提高科研素养，强化诚信意识。</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培养单位可以采取个人小结、在线测评、师生民主评议等形式进行研究生的思想品德考核，并以适当方式记录研究生学业、学术、品行等方面的诚信信息。</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对有严重失信行为的研究生，学校将按规定给予相应的纪律处分；对违背学术诚信的，按照《北京</w:t>
      </w:r>
      <w:r>
        <w:rPr>
          <w:rFonts w:hAnsi="宋体" w:cs="宋体" w:hint="eastAsia"/>
        </w:rPr>
        <w:t>师范大学研究生学术不端行为认定与处理办法》等规定予以处理。</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第十二条</w:t>
      </w:r>
      <w:r>
        <w:rPr>
          <w:rFonts w:hAnsi="宋体" w:cs="宋体" w:hint="eastAsia"/>
        </w:rPr>
        <w:t xml:space="preserve">  </w:t>
      </w:r>
      <w:r>
        <w:rPr>
          <w:rFonts w:hAnsi="宋体" w:cs="宋体" w:hint="eastAsia"/>
        </w:rPr>
        <w:t>学校支持研究生参加社会实践、创新创业活动。研究生参加创新创业、社会实践等</w:t>
      </w:r>
      <w:r>
        <w:rPr>
          <w:rFonts w:hAnsi="宋体" w:cs="宋体"/>
        </w:rPr>
        <w:t>活动经历</w:t>
      </w:r>
      <w:r>
        <w:rPr>
          <w:rFonts w:hAnsi="宋体" w:cs="宋体" w:hint="eastAsia"/>
        </w:rPr>
        <w:t>以及发表论文、获得专利授权等成果，可依据培养方案对应折算为实习实践、</w:t>
      </w:r>
      <w:r>
        <w:rPr>
          <w:rFonts w:hAnsi="宋体" w:cs="宋体"/>
        </w:rPr>
        <w:t>科研</w:t>
      </w:r>
      <w:r>
        <w:rPr>
          <w:rFonts w:hAnsi="宋体" w:cs="宋体" w:hint="eastAsia"/>
        </w:rPr>
        <w:t>活动</w:t>
      </w:r>
      <w:r>
        <w:rPr>
          <w:rFonts w:hAnsi="宋体" w:cs="宋体"/>
        </w:rPr>
        <w:t>学分</w:t>
      </w:r>
      <w:r>
        <w:rPr>
          <w:rFonts w:hAnsi="宋体" w:cs="宋体" w:hint="eastAsia"/>
        </w:rPr>
        <w:t>，记入成绩单。</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第十三条</w:t>
      </w:r>
      <w:r>
        <w:rPr>
          <w:rFonts w:hAnsi="宋体" w:cs="宋体" w:hint="eastAsia"/>
        </w:rPr>
        <w:t xml:space="preserve">  </w:t>
      </w:r>
      <w:r>
        <w:rPr>
          <w:rFonts w:hAnsi="宋体" w:cs="宋体" w:hint="eastAsia"/>
        </w:rPr>
        <w:t>研究生应严格遵守课程与各培养环节的考核纪律。违反考核纪律者，考核成绩记零分、不合格或不通过，并按照学校有关规定予以相应的处理处分。</w:t>
      </w:r>
    </w:p>
    <w:p w:rsidR="00485CD2" w:rsidRDefault="00FD4C8A">
      <w:pPr>
        <w:pStyle w:val="a3"/>
        <w:spacing w:beforeLines="100" w:before="312" w:afterLines="100" w:after="312" w:line="440" w:lineRule="exact"/>
        <w:jc w:val="center"/>
        <w:rPr>
          <w:rFonts w:ascii="黑体" w:eastAsia="黑体" w:hAnsi="宋体" w:cs="宋体"/>
        </w:rPr>
      </w:pPr>
      <w:r>
        <w:rPr>
          <w:rFonts w:ascii="黑体" w:eastAsia="黑体" w:hAnsi="宋体" w:cs="宋体" w:hint="eastAsia"/>
        </w:rPr>
        <w:t>第三章</w:t>
      </w:r>
      <w:r>
        <w:rPr>
          <w:rFonts w:ascii="黑体" w:eastAsia="黑体" w:hAnsi="宋体" w:cs="宋体"/>
        </w:rPr>
        <w:t xml:space="preserve">  </w:t>
      </w:r>
      <w:r>
        <w:rPr>
          <w:rFonts w:ascii="黑体" w:eastAsia="黑体" w:hAnsi="宋体" w:cs="宋体" w:hint="eastAsia"/>
        </w:rPr>
        <w:t>转专业与转学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第十四条</w:t>
      </w:r>
      <w:r>
        <w:rPr>
          <w:rFonts w:hAnsi="宋体" w:cs="宋体" w:hint="eastAsia"/>
        </w:rPr>
        <w:t xml:space="preserve">  </w:t>
      </w:r>
      <w:r>
        <w:rPr>
          <w:rFonts w:hAnsi="宋体" w:cs="宋体" w:hint="eastAsia"/>
        </w:rPr>
        <w:t>研究生一般应在录取专业完成学业，在学习期间对其他专业有兴趣和专长或有其他特殊原因的，</w:t>
      </w:r>
      <w:r>
        <w:rPr>
          <w:rFonts w:hAnsi="宋体" w:cs="宋体" w:hint="eastAsia"/>
        </w:rPr>
        <w:t>可以申请转专业。</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以特殊招生形式录取的研究生，国家有相关规定或者录取前与学校有明确约定的，不得转专业。</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研究生</w:t>
      </w:r>
      <w:r>
        <w:rPr>
          <w:rFonts w:hAnsi="宋体" w:cs="宋体"/>
        </w:rPr>
        <w:t>转专业</w:t>
      </w:r>
      <w:r>
        <w:rPr>
          <w:rFonts w:hAnsi="宋体" w:cs="宋体" w:hint="eastAsia"/>
        </w:rPr>
        <w:t>须符合学校有关规定，由本人提出申请，经导师、所在培养单位同意，征得拟转入导师和培养单位的同意，并落实培养条件后，报研究生院培养管理部门审批，审批结果须公示。</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第十五条</w:t>
      </w:r>
      <w:r>
        <w:rPr>
          <w:rFonts w:hAnsi="宋体" w:cs="宋体" w:hint="eastAsia"/>
        </w:rPr>
        <w:t xml:space="preserve">  </w:t>
      </w:r>
      <w:r>
        <w:rPr>
          <w:rFonts w:hAnsi="宋体" w:cs="宋体" w:hint="eastAsia"/>
        </w:rPr>
        <w:t>学校根据社会对人才需求情况的发展变化，需要适当调整专业的，允许在读研究生转到其他相关专业就读。</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第十六条</w:t>
      </w:r>
      <w:r>
        <w:rPr>
          <w:rFonts w:hAnsi="宋体" w:cs="宋体" w:hint="eastAsia"/>
        </w:rPr>
        <w:t xml:space="preserve">  </w:t>
      </w:r>
      <w:r>
        <w:rPr>
          <w:rFonts w:hAnsi="宋体" w:cs="宋体" w:hint="eastAsia"/>
        </w:rPr>
        <w:t>研究生一般应在被录取学校完成学业。如患病或者确有特殊困难、特别需要，</w:t>
      </w:r>
      <w:r>
        <w:rPr>
          <w:rFonts w:hAnsi="宋体" w:cs="宋体" w:hint="eastAsia"/>
        </w:rPr>
        <w:lastRenderedPageBreak/>
        <w:t>无法继续在本校学习的，可以申请转学。其中患病学生需</w:t>
      </w:r>
      <w:r>
        <w:rPr>
          <w:rFonts w:hAnsi="宋体" w:cs="宋体" w:hint="eastAsia"/>
        </w:rPr>
        <w:t>提供指定医院检查证明。</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（一）由我校转至外单位的，接收单位必须符合培养研究生的条件并具有相应学科专业的硕、博士学位授予权。转学由学生提出申请，</w:t>
      </w:r>
      <w:r>
        <w:rPr>
          <w:rFonts w:hAnsi="宋体" w:cs="宋体" w:hint="eastAsia"/>
          <w:color w:val="000000"/>
        </w:rPr>
        <w:t>说明理由，</w:t>
      </w:r>
      <w:r>
        <w:rPr>
          <w:rFonts w:hAnsi="宋体" w:cs="宋体" w:hint="eastAsia"/>
        </w:rPr>
        <w:t>经导师和所在培养单位同意，报研究生院学籍管理部门审核批准。</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（二）外单位研究生要求转至我校的，转入者应首先向我校研究生院学籍管理部门提出申请并提供相关材料（一式四份）。</w:t>
      </w:r>
      <w:proofErr w:type="gramStart"/>
      <w:r>
        <w:rPr>
          <w:rFonts w:hAnsi="宋体" w:cs="宋体" w:hint="eastAsia"/>
        </w:rPr>
        <w:t>经拟转入</w:t>
      </w:r>
      <w:proofErr w:type="gramEnd"/>
      <w:r>
        <w:rPr>
          <w:rFonts w:hAnsi="宋体" w:cs="宋体" w:hint="eastAsia"/>
        </w:rPr>
        <w:t>培养单位同意，落实导师后，由所在学位</w:t>
      </w:r>
      <w:proofErr w:type="gramStart"/>
      <w:r>
        <w:rPr>
          <w:rFonts w:hAnsi="宋体" w:cs="宋体" w:hint="eastAsia"/>
        </w:rPr>
        <w:t>评定分</w:t>
      </w:r>
      <w:proofErr w:type="gramEnd"/>
      <w:r>
        <w:rPr>
          <w:rFonts w:hAnsi="宋体" w:cs="宋体" w:hint="eastAsia"/>
        </w:rPr>
        <w:t>委员会和</w:t>
      </w:r>
      <w:proofErr w:type="gramStart"/>
      <w:r>
        <w:rPr>
          <w:rFonts w:hAnsi="宋体" w:cs="宋体" w:hint="eastAsia"/>
        </w:rPr>
        <w:t>校学位</w:t>
      </w:r>
      <w:proofErr w:type="gramEnd"/>
      <w:r>
        <w:rPr>
          <w:rFonts w:hAnsi="宋体" w:cs="宋体" w:hint="eastAsia"/>
        </w:rPr>
        <w:t>评定委员会审核决定，同意转入的由校长签署接收函。相关转学信息在研究生院网站公示</w:t>
      </w:r>
      <w:r>
        <w:rPr>
          <w:rFonts w:hAnsi="宋体" w:cs="宋体" w:hint="eastAsia"/>
        </w:rPr>
        <w:t>10</w:t>
      </w:r>
      <w:r>
        <w:rPr>
          <w:rFonts w:hAnsi="宋体" w:cs="宋体" w:hint="eastAsia"/>
        </w:rPr>
        <w:t>日后，按规定程序办理手续。相关材料如下：</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w:t>
      </w:r>
      <w:r>
        <w:rPr>
          <w:rFonts w:hAnsi="宋体" w:cs="宋体" w:hint="eastAsia"/>
        </w:rPr>
        <w:t>1</w:t>
      </w:r>
      <w:r>
        <w:rPr>
          <w:rFonts w:hAnsi="宋体" w:cs="宋体" w:hint="eastAsia"/>
        </w:rPr>
        <w:t>）学生转学申请；</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w:t>
      </w:r>
      <w:r>
        <w:rPr>
          <w:rFonts w:hAnsi="宋体" w:cs="宋体" w:hint="eastAsia"/>
        </w:rPr>
        <w:t>2</w:t>
      </w:r>
      <w:r>
        <w:rPr>
          <w:rFonts w:hAnsi="宋体" w:cs="宋体" w:hint="eastAsia"/>
        </w:rPr>
        <w:t>）教育部统一规范的《高等学校学生转学申请（确认）表》；</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w:t>
      </w:r>
      <w:r>
        <w:rPr>
          <w:rFonts w:hAnsi="宋体" w:cs="宋体" w:hint="eastAsia"/>
        </w:rPr>
        <w:t>3</w:t>
      </w:r>
      <w:r>
        <w:rPr>
          <w:rFonts w:hAnsi="宋体" w:cs="宋体" w:hint="eastAsia"/>
        </w:rPr>
        <w:t>）盖有省（市）招生办公室录取专用章的录取新生名册复印件，并须加盖学校研究生学籍管理部门印章；</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w:t>
      </w:r>
      <w:r>
        <w:rPr>
          <w:rFonts w:hAnsi="宋体" w:cs="宋体" w:hint="eastAsia"/>
        </w:rPr>
        <w:t>4</w:t>
      </w:r>
      <w:r>
        <w:rPr>
          <w:rFonts w:hAnsi="宋体" w:cs="宋体" w:hint="eastAsia"/>
        </w:rPr>
        <w:t>）转学原因的相关证明（原件）。如：因病转学需要指定医院诊断证明；</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w:t>
      </w:r>
      <w:r>
        <w:rPr>
          <w:rFonts w:hAnsi="宋体" w:cs="宋体" w:hint="eastAsia"/>
        </w:rPr>
        <w:t>5</w:t>
      </w:r>
      <w:r>
        <w:rPr>
          <w:rFonts w:hAnsi="宋体" w:cs="宋体" w:hint="eastAsia"/>
        </w:rPr>
        <w:t>）盖有学校研究生培养管理部门印章的在校学习成绩单、鉴定。</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第十七条</w:t>
      </w:r>
      <w:r>
        <w:rPr>
          <w:rFonts w:hAnsi="宋体" w:cs="宋体" w:hint="eastAsia"/>
        </w:rPr>
        <w:t xml:space="preserve">  </w:t>
      </w:r>
      <w:r>
        <w:rPr>
          <w:rFonts w:hAnsi="宋体" w:cs="宋体" w:hint="eastAsia"/>
        </w:rPr>
        <w:t>研究生有下列情形之一，不得转学：</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（一）入学未满一学期的或者毕业前一年的；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（二）由低学历层次转为高学历层次的；</w:t>
      </w:r>
    </w:p>
    <w:p w:rsidR="00485CD2" w:rsidRDefault="00FD4C8A">
      <w:pPr>
        <w:pStyle w:val="a3"/>
        <w:widowControl/>
        <w:shd w:val="clear" w:color="auto" w:fill="FFFFFF"/>
        <w:spacing w:beforeLines="50" w:before="156" w:afterLines="50" w:after="156" w:line="440" w:lineRule="exact"/>
        <w:ind w:firstLineChars="200" w:firstLine="420"/>
      </w:pPr>
      <w:r>
        <w:rPr>
          <w:rFonts w:hAnsi="宋体" w:cs="宋体" w:hint="eastAsia"/>
        </w:rPr>
        <w:t>（三）以定向就业招生录取的、</w:t>
      </w:r>
      <w:r>
        <w:rPr>
          <w:rFonts w:eastAsia="宋体" w:hAnsi="宋体" w:cs="宋体" w:hint="eastAsia"/>
          <w:color w:val="000000"/>
          <w:shd w:val="clear" w:color="auto" w:fill="FFFFFF"/>
        </w:rPr>
        <w:t>通过特殊招生形式录取的</w:t>
      </w:r>
      <w:r>
        <w:rPr>
          <w:rFonts w:hAnsi="宋体" w:cs="宋体" w:hint="eastAsia"/>
        </w:rPr>
        <w:t>；</w:t>
      </w:r>
    </w:p>
    <w:p w:rsidR="00485CD2" w:rsidRDefault="00FD4C8A">
      <w:pPr>
        <w:pStyle w:val="a3"/>
        <w:widowControl/>
        <w:shd w:val="clear" w:color="auto" w:fill="FFFFFF"/>
        <w:spacing w:beforeLines="50" w:before="156" w:afterLines="50" w:after="156" w:line="440" w:lineRule="exact"/>
        <w:ind w:firstLineChars="200" w:firstLine="420"/>
        <w:rPr>
          <w:rFonts w:eastAsia="宋体"/>
          <w:color w:val="000000"/>
          <w:shd w:val="clear" w:color="auto" w:fill="FFFFFF"/>
        </w:rPr>
      </w:pPr>
      <w:r>
        <w:rPr>
          <w:rFonts w:eastAsia="宋体" w:hAnsi="宋体" w:cs="宋体" w:hint="eastAsia"/>
          <w:color w:val="000000"/>
          <w:shd w:val="clear" w:color="auto" w:fill="FFFFFF"/>
        </w:rPr>
        <w:t>（四）未通过硕士研究生全国统一考试录取入学的（含推荐免试生、单独考试生等）；</w:t>
      </w:r>
    </w:p>
    <w:p w:rsidR="00485CD2" w:rsidRDefault="00FD4C8A">
      <w:pPr>
        <w:pStyle w:val="a5"/>
        <w:shd w:val="clear" w:color="auto" w:fill="FFFFFF"/>
        <w:spacing w:beforeAutospacing="0" w:afterAutospacing="0" w:line="440" w:lineRule="exact"/>
        <w:rPr>
          <w:rFonts w:eastAsia="宋体"/>
          <w:color w:val="000000"/>
          <w:sz w:val="21"/>
          <w:szCs w:val="21"/>
        </w:rPr>
      </w:pPr>
      <w:r>
        <w:rPr>
          <w:rFonts w:eastAsia="宋体" w:hint="eastAsia"/>
          <w:color w:val="000000"/>
          <w:sz w:val="21"/>
          <w:szCs w:val="21"/>
          <w:shd w:val="clear" w:color="auto" w:fill="FFFFFF"/>
        </w:rPr>
        <w:t xml:space="preserve">　　（五）拟转入学校、专业的录取控制标准高于其所在学校、专业的；</w:t>
      </w:r>
    </w:p>
    <w:p w:rsidR="00485CD2" w:rsidRDefault="00FD4C8A">
      <w:pPr>
        <w:pStyle w:val="a5"/>
        <w:shd w:val="clear" w:color="auto" w:fill="FFFFFF"/>
        <w:spacing w:beforeAutospacing="0" w:afterAutospacing="0" w:line="440" w:lineRule="exact"/>
        <w:ind w:firstLineChars="200" w:firstLine="420"/>
        <w:rPr>
          <w:rFonts w:eastAsia="宋体"/>
          <w:color w:val="000000"/>
          <w:sz w:val="21"/>
          <w:szCs w:val="21"/>
          <w:shd w:val="clear" w:color="auto" w:fill="FFFFFF"/>
        </w:rPr>
      </w:pPr>
      <w:r>
        <w:rPr>
          <w:rFonts w:eastAsia="宋体" w:hint="eastAsia"/>
          <w:color w:val="000000"/>
          <w:sz w:val="21"/>
          <w:szCs w:val="21"/>
          <w:shd w:val="clear" w:color="auto" w:fill="FFFFFF"/>
        </w:rPr>
        <w:t>（六）其他无正当理由的。</w:t>
      </w:r>
    </w:p>
    <w:p w:rsidR="00485CD2" w:rsidRDefault="00FD4C8A">
      <w:pPr>
        <w:pStyle w:val="a3"/>
        <w:spacing w:beforeLines="100" w:before="312" w:afterLines="100" w:after="312" w:line="440" w:lineRule="exact"/>
        <w:jc w:val="center"/>
        <w:rPr>
          <w:rFonts w:ascii="黑体" w:eastAsia="黑体" w:hAnsi="宋体" w:cs="宋体"/>
          <w:sz w:val="24"/>
          <w:szCs w:val="24"/>
        </w:rPr>
      </w:pPr>
      <w:r>
        <w:rPr>
          <w:rFonts w:ascii="黑体" w:eastAsia="黑体" w:hAnsi="宋体" w:cs="宋体" w:hint="eastAsia"/>
          <w:sz w:val="24"/>
          <w:szCs w:val="24"/>
        </w:rPr>
        <w:t>第四章</w:t>
      </w:r>
      <w:r>
        <w:rPr>
          <w:rFonts w:ascii="黑体" w:eastAsia="黑体" w:hAnsi="宋体" w:cs="宋体" w:hint="eastAsia"/>
          <w:sz w:val="24"/>
          <w:szCs w:val="24"/>
        </w:rPr>
        <w:t xml:space="preserve">  </w:t>
      </w:r>
      <w:r>
        <w:rPr>
          <w:rFonts w:ascii="黑体" w:eastAsia="黑体" w:hAnsi="宋体" w:cs="宋体" w:hint="eastAsia"/>
          <w:sz w:val="24"/>
          <w:szCs w:val="24"/>
        </w:rPr>
        <w:t>休学与复学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第十八条</w:t>
      </w:r>
      <w:r>
        <w:rPr>
          <w:rFonts w:hAnsi="宋体" w:cs="宋体" w:hint="eastAsia"/>
        </w:rPr>
        <w:t xml:space="preserve">  </w:t>
      </w:r>
      <w:r>
        <w:rPr>
          <w:rFonts w:hAnsi="宋体" w:cs="宋体" w:hint="eastAsia"/>
        </w:rPr>
        <w:t>研究生应当在学校规定的最长修业年限内完成学业。研究生申请休学或者学校认为应当休学的，经学校批准，可以休学。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第十九条</w:t>
      </w:r>
      <w:r>
        <w:rPr>
          <w:rFonts w:hAnsi="宋体" w:cs="宋体" w:hint="eastAsia"/>
        </w:rPr>
        <w:t xml:space="preserve">  </w:t>
      </w:r>
      <w:r>
        <w:rPr>
          <w:rFonts w:hAnsi="宋体" w:cs="宋体" w:hint="eastAsia"/>
        </w:rPr>
        <w:t>研究生有下列情况之一的，应当休学：</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lastRenderedPageBreak/>
        <w:t>（一）因伤病经校医院或指定医院诊断，一学期内累计须停学治疗、休养超过两个月的；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（二）一学期内请事假累计超过一个月的；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（三）应征参加中国人民解放军（含中国人民武装警察部队）的；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（四）因其他特殊原因，本人申请或学校认为必须休学的。</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第二十条</w:t>
      </w:r>
      <w:r>
        <w:rPr>
          <w:rFonts w:hAnsi="宋体" w:cs="宋体"/>
          <w:b/>
          <w:bCs/>
        </w:rPr>
        <w:t xml:space="preserve">  </w:t>
      </w:r>
      <w:r>
        <w:rPr>
          <w:rFonts w:hAnsi="宋体" w:cs="宋体" w:hint="eastAsia"/>
        </w:rPr>
        <w:t>研究生休学应填写《北京师范大学研究生请假及学籍变动申请表》，经导师同意，培养单位签字并加盖公章，报研究生院学籍管理部门批准后，方可休学（学校认为必须休学的，可以不需本人申请）。</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第二十一条</w:t>
      </w:r>
      <w:r>
        <w:rPr>
          <w:rFonts w:hAnsi="宋体" w:cs="宋体" w:hint="eastAsia"/>
        </w:rPr>
        <w:t xml:space="preserve">  </w:t>
      </w:r>
      <w:r>
        <w:rPr>
          <w:rFonts w:hAnsi="宋体" w:cs="宋体" w:hint="eastAsia"/>
        </w:rPr>
        <w:t>研究生休学一般以学期为单位，不满一学期的按一学期计算。休学满一学期后仍不能复学的，可申请继续休学。除应征入伍、休学创业外，休学时间累计不得超过</w:t>
      </w:r>
      <w:proofErr w:type="gramStart"/>
      <w:r>
        <w:rPr>
          <w:rFonts w:hAnsi="宋体" w:cs="宋体" w:hint="eastAsia"/>
        </w:rPr>
        <w:t>一</w:t>
      </w:r>
      <w:proofErr w:type="gramEnd"/>
      <w:r>
        <w:rPr>
          <w:rFonts w:hAnsi="宋体" w:cs="宋体" w:hint="eastAsia"/>
        </w:rPr>
        <w:t>学年。超过</w:t>
      </w:r>
      <w:proofErr w:type="gramStart"/>
      <w:r>
        <w:rPr>
          <w:rFonts w:hAnsi="宋体" w:cs="宋体" w:hint="eastAsia"/>
        </w:rPr>
        <w:t>一</w:t>
      </w:r>
      <w:proofErr w:type="gramEnd"/>
      <w:r>
        <w:rPr>
          <w:rFonts w:hAnsi="宋体" w:cs="宋体" w:hint="eastAsia"/>
        </w:rPr>
        <w:t>学年的应</w:t>
      </w:r>
      <w:proofErr w:type="gramStart"/>
      <w:r>
        <w:rPr>
          <w:rFonts w:hAnsi="宋体" w:cs="宋体" w:hint="eastAsia"/>
        </w:rPr>
        <w:t>予退</w:t>
      </w:r>
      <w:proofErr w:type="gramEnd"/>
      <w:r>
        <w:rPr>
          <w:rFonts w:hAnsi="宋体" w:cs="宋体" w:hint="eastAsia"/>
        </w:rPr>
        <w:t>学。学制规定年限的最后一个</w:t>
      </w:r>
      <w:r>
        <w:rPr>
          <w:rFonts w:hAnsi="宋体" w:cs="宋体" w:hint="eastAsia"/>
        </w:rPr>
        <w:t>学期一般不批准休学。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第二十二条</w:t>
      </w:r>
      <w:r>
        <w:rPr>
          <w:rFonts w:hAnsi="宋体" w:cs="宋体" w:hint="eastAsia"/>
        </w:rPr>
        <w:t xml:space="preserve">  </w:t>
      </w:r>
      <w:r>
        <w:rPr>
          <w:rFonts w:hAnsi="宋体" w:cs="宋体" w:hint="eastAsia"/>
        </w:rPr>
        <w:t>研究生休学应办理离校手续。休学期间学校保留其学籍，其中应征入伍者可保留学籍至退役后两年（保留学籍期间，与其实际所在部队建立管理关系）。因伤病休学的研究生</w:t>
      </w:r>
      <w:proofErr w:type="gramStart"/>
      <w:r>
        <w:rPr>
          <w:rFonts w:hAnsi="宋体" w:cs="宋体" w:hint="eastAsia"/>
        </w:rPr>
        <w:t>应回家</w:t>
      </w:r>
      <w:proofErr w:type="gramEnd"/>
      <w:r>
        <w:rPr>
          <w:rFonts w:hAnsi="宋体" w:cs="宋体" w:hint="eastAsia"/>
        </w:rPr>
        <w:t>或回原单位治疗，往返路费由本人自理，医疗费按学校的有关规定处理。</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第二十三条</w:t>
      </w:r>
      <w:r>
        <w:rPr>
          <w:rFonts w:hAnsi="宋体" w:cs="宋体" w:hint="eastAsia"/>
        </w:rPr>
        <w:t xml:space="preserve">  </w:t>
      </w:r>
      <w:r>
        <w:rPr>
          <w:rFonts w:hAnsi="宋体" w:cs="宋体" w:hint="eastAsia"/>
        </w:rPr>
        <w:t>休学研究生应于休学期满的下一学期复学，并在学校规定的时间到校办理注册手续。因伤病休学的研究生休学期满且康复者须持二级甲等以上医院诊断证明，因精神（心理）疾病休学的研究生休学期满且康复者须持三级甲等以上医院精神（心理）科或精神专科医院诊断证</w:t>
      </w:r>
      <w:r>
        <w:rPr>
          <w:rFonts w:hAnsi="宋体" w:cs="宋体" w:hint="eastAsia"/>
        </w:rPr>
        <w:t>明，并经校医院复查合格后，方可复学。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第二十四条</w:t>
      </w:r>
      <w:r>
        <w:rPr>
          <w:rFonts w:hAnsi="宋体" w:cs="宋体"/>
          <w:b/>
          <w:bCs/>
        </w:rPr>
        <w:t xml:space="preserve"> </w:t>
      </w:r>
      <w:r>
        <w:rPr>
          <w:rFonts w:hAnsi="宋体" w:cs="宋体" w:hint="eastAsia"/>
        </w:rPr>
        <w:t xml:space="preserve"> </w:t>
      </w:r>
      <w:r>
        <w:rPr>
          <w:rFonts w:hAnsi="宋体" w:cs="宋体" w:hint="eastAsia"/>
        </w:rPr>
        <w:t>参加学校组织的跨校联合培养项目的研究生，在联合培养学校学习期间，学校为其保留学籍。保留学籍期间，研究生与联合培养学校建立管理关系。与国（境）外联合培养的研究生出国（境）前须办理离校手续，学习期满应按期返校，并在返校一周内到研究生院学籍管理部门报到。</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第二十五条</w:t>
      </w:r>
      <w:r>
        <w:rPr>
          <w:rFonts w:hAnsi="宋体" w:cs="宋体" w:hint="eastAsia"/>
        </w:rPr>
        <w:t xml:space="preserve">  </w:t>
      </w:r>
      <w:r>
        <w:rPr>
          <w:rFonts w:hAnsi="宋体" w:cs="宋体" w:hint="eastAsia"/>
        </w:rPr>
        <w:t>研究生因休学保留学籍期间不享受在校学习研究生待遇，不得参加学业考核。研究生保留学籍期间如有严重的违法违纪行为，学校将取消其复学资格。</w:t>
      </w:r>
    </w:p>
    <w:p w:rsidR="00485CD2" w:rsidRDefault="00FD4C8A">
      <w:pPr>
        <w:pStyle w:val="a3"/>
        <w:spacing w:beforeLines="100" w:before="312" w:afterLines="100" w:after="312" w:line="440" w:lineRule="exact"/>
        <w:jc w:val="center"/>
        <w:rPr>
          <w:rFonts w:ascii="黑体" w:eastAsia="黑体" w:hAnsi="宋体" w:cs="宋体"/>
          <w:sz w:val="24"/>
          <w:szCs w:val="24"/>
        </w:rPr>
      </w:pPr>
      <w:r>
        <w:rPr>
          <w:rFonts w:ascii="黑体" w:eastAsia="黑体" w:hAnsi="宋体" w:cs="宋体" w:hint="eastAsia"/>
          <w:sz w:val="24"/>
          <w:szCs w:val="24"/>
        </w:rPr>
        <w:t>第五章</w:t>
      </w:r>
      <w:r>
        <w:rPr>
          <w:rFonts w:ascii="黑体" w:eastAsia="黑体" w:hAnsi="宋体" w:cs="宋体" w:hint="eastAsia"/>
          <w:sz w:val="24"/>
          <w:szCs w:val="24"/>
        </w:rPr>
        <w:t xml:space="preserve">  </w:t>
      </w:r>
      <w:r>
        <w:rPr>
          <w:rFonts w:ascii="黑体" w:eastAsia="黑体" w:hAnsi="宋体" w:cs="宋体" w:hint="eastAsia"/>
          <w:sz w:val="24"/>
          <w:szCs w:val="24"/>
        </w:rPr>
        <w:t>退</w:t>
      </w:r>
      <w:r>
        <w:rPr>
          <w:rFonts w:ascii="黑体" w:eastAsia="黑体" w:hAnsi="宋体" w:cs="宋体" w:hint="eastAsia"/>
          <w:sz w:val="24"/>
          <w:szCs w:val="24"/>
        </w:rPr>
        <w:t xml:space="preserve">  </w:t>
      </w:r>
      <w:r>
        <w:rPr>
          <w:rFonts w:ascii="黑体" w:eastAsia="黑体" w:hAnsi="宋体" w:cs="宋体" w:hint="eastAsia"/>
          <w:sz w:val="24"/>
          <w:szCs w:val="24"/>
        </w:rPr>
        <w:t>学</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第二十六条</w:t>
      </w:r>
      <w:r>
        <w:rPr>
          <w:rFonts w:hAnsi="宋体" w:cs="宋体" w:hint="eastAsia"/>
        </w:rPr>
        <w:t xml:space="preserve">  </w:t>
      </w:r>
      <w:r>
        <w:rPr>
          <w:rFonts w:hAnsi="宋体" w:cs="宋体" w:hint="eastAsia"/>
        </w:rPr>
        <w:t>研究生有下列情形之一的，应</w:t>
      </w:r>
      <w:proofErr w:type="gramStart"/>
      <w:r>
        <w:rPr>
          <w:rFonts w:hAnsi="宋体" w:cs="宋体" w:hint="eastAsia"/>
        </w:rPr>
        <w:t>予退</w:t>
      </w:r>
      <w:proofErr w:type="gramEnd"/>
      <w:r>
        <w:rPr>
          <w:rFonts w:hAnsi="宋体" w:cs="宋体" w:hint="eastAsia"/>
        </w:rPr>
        <w:t>学：</w:t>
      </w:r>
    </w:p>
    <w:p w:rsidR="00485CD2" w:rsidRDefault="00FD4C8A">
      <w:pPr>
        <w:pStyle w:val="a3"/>
        <w:spacing w:beforeLines="50" w:before="156" w:afterLines="50" w:after="156" w:line="440" w:lineRule="exact"/>
        <w:ind w:firstLineChars="200" w:firstLine="420"/>
        <w:rPr>
          <w:rFonts w:hAnsi="宋体" w:cs="宋体"/>
        </w:rPr>
      </w:pPr>
      <w:r>
        <w:rPr>
          <w:rFonts w:hint="eastAsia"/>
        </w:rPr>
        <w:t>（一）在学校规定的最长修业年限内未完成学业的；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lastRenderedPageBreak/>
        <w:t>（二）休学期满复查不合格，或者休学或保留学籍期满未按时复学并报到注册的；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（三）经学校指定医院诊断，患有疾病或者意外伤残无法继续在校学习的；</w:t>
      </w:r>
    </w:p>
    <w:p w:rsidR="00485CD2" w:rsidRDefault="00FD4C8A">
      <w:pPr>
        <w:pStyle w:val="a3"/>
        <w:spacing w:beforeLines="50" w:before="156" w:afterLines="50" w:after="156" w:line="440" w:lineRule="exact"/>
        <w:ind w:firstLineChars="200" w:firstLine="420"/>
        <w:rPr>
          <w:rFonts w:hAnsi="宋体" w:cs="宋体"/>
        </w:rPr>
      </w:pPr>
      <w:r w:rsidRPr="00FD4C8A">
        <w:rPr>
          <w:rFonts w:hAnsi="宋体" w:cs="宋体" w:hint="eastAsia"/>
          <w:highlight w:val="yellow"/>
        </w:rPr>
        <w:t>（四）逾期两</w:t>
      </w:r>
      <w:proofErr w:type="gramStart"/>
      <w:r w:rsidRPr="00FD4C8A">
        <w:rPr>
          <w:rFonts w:hAnsi="宋体" w:cs="宋体" w:hint="eastAsia"/>
          <w:highlight w:val="yellow"/>
        </w:rPr>
        <w:t>周未</w:t>
      </w:r>
      <w:proofErr w:type="gramEnd"/>
      <w:r w:rsidRPr="00FD4C8A">
        <w:rPr>
          <w:rFonts w:hAnsi="宋体" w:cs="宋体" w:hint="eastAsia"/>
          <w:highlight w:val="yellow"/>
        </w:rPr>
        <w:t>注册，或未请假离校连续两</w:t>
      </w:r>
      <w:proofErr w:type="gramStart"/>
      <w:r w:rsidRPr="00FD4C8A">
        <w:rPr>
          <w:rFonts w:hAnsi="宋体" w:cs="宋体" w:hint="eastAsia"/>
          <w:highlight w:val="yellow"/>
        </w:rPr>
        <w:t>周未</w:t>
      </w:r>
      <w:proofErr w:type="gramEnd"/>
      <w:r w:rsidRPr="00FD4C8A">
        <w:rPr>
          <w:rFonts w:hAnsi="宋体" w:cs="宋体" w:hint="eastAsia"/>
          <w:highlight w:val="yellow"/>
        </w:rPr>
        <w:t>参加学校规定的教学、科研及其他活动而又无正当理由的；</w:t>
      </w:r>
      <w:r>
        <w:rPr>
          <w:rFonts w:hAnsi="宋体" w:cs="宋体" w:hint="eastAsia"/>
        </w:rPr>
        <w:t xml:space="preserve"> </w:t>
      </w:r>
    </w:p>
    <w:p w:rsidR="00485CD2" w:rsidRDefault="00FD4C8A">
      <w:pPr>
        <w:pStyle w:val="a3"/>
        <w:spacing w:beforeLines="50" w:before="156" w:afterLines="50" w:after="156" w:line="440" w:lineRule="exact"/>
        <w:ind w:firstLineChars="200" w:firstLine="420"/>
        <w:rPr>
          <w:rFonts w:hAnsi="宋体" w:cs="宋体"/>
        </w:rPr>
      </w:pPr>
      <w:r w:rsidRPr="00FD4C8A">
        <w:rPr>
          <w:rFonts w:hAnsi="宋体" w:cs="宋体" w:hint="eastAsia"/>
          <w:highlight w:val="yellow"/>
        </w:rPr>
        <w:t>（五）批准出国（境）逾期不归或未经批准擅自出国（境）两周以上的；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（六）在籍研究生又考取了本校或其他学校研究生的；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（七）因其他原因不能继续学习的；</w:t>
      </w:r>
    </w:p>
    <w:p w:rsidR="00485CD2" w:rsidRDefault="00FD4C8A">
      <w:pPr>
        <w:pStyle w:val="a3"/>
        <w:spacing w:beforeLines="50" w:before="156" w:afterLines="50" w:after="156" w:line="440" w:lineRule="exact"/>
        <w:ind w:firstLineChars="200" w:firstLine="420"/>
        <w:rPr>
          <w:rFonts w:hAnsi="宋体" w:cs="宋体"/>
        </w:rPr>
      </w:pPr>
      <w:r w:rsidRPr="00FD4C8A">
        <w:rPr>
          <w:rFonts w:hAnsi="宋体" w:cs="宋体" w:hint="eastAsia"/>
          <w:highlight w:val="yellow"/>
        </w:rPr>
        <w:t>（八）不按时缴纳学费等各项费用的</w:t>
      </w:r>
      <w:r w:rsidRPr="00FD4C8A">
        <w:rPr>
          <w:rFonts w:hAnsi="宋体" w:cs="宋体" w:hint="eastAsia"/>
          <w:highlight w:val="yellow"/>
        </w:rPr>
        <w:t>；</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（九）超过</w:t>
      </w:r>
      <w:proofErr w:type="gramStart"/>
      <w:r>
        <w:rPr>
          <w:rFonts w:hAnsi="宋体" w:cs="宋体" w:hint="eastAsia"/>
        </w:rPr>
        <w:t>缓注册</w:t>
      </w:r>
      <w:proofErr w:type="gramEnd"/>
      <w:r>
        <w:rPr>
          <w:rFonts w:hAnsi="宋体" w:cs="宋体" w:hint="eastAsia"/>
        </w:rPr>
        <w:t>期限仍未获得注册的；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（十）按规定应休学但拒不休学的；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（十一）本人申请退学的。</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第二十七条</w:t>
      </w:r>
      <w:r>
        <w:rPr>
          <w:rFonts w:hAnsi="宋体" w:cs="宋体" w:hint="eastAsia"/>
        </w:rPr>
        <w:t xml:space="preserve">  </w:t>
      </w:r>
      <w:r>
        <w:rPr>
          <w:rFonts w:hAnsi="宋体" w:cs="宋体" w:hint="eastAsia"/>
        </w:rPr>
        <w:t>研究生在学业方面有下列情况之一的，由导师或培养单位提出，经学校批准，给予退学处理：</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（一）有一门学位课程成绩不及格</w:t>
      </w:r>
      <w:r>
        <w:rPr>
          <w:rFonts w:hAnsi="宋体" w:cs="宋体" w:hint="eastAsia"/>
        </w:rPr>
        <w:t>,</w:t>
      </w:r>
      <w:r>
        <w:rPr>
          <w:rFonts w:hAnsi="宋体" w:cs="宋体" w:hint="eastAsia"/>
        </w:rPr>
        <w:t>且重修后仍不及格的；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（二）累计两门以上（含）学位课程成绩不及格的；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（三）中期考核未通过</w:t>
      </w:r>
      <w:r>
        <w:rPr>
          <w:rFonts w:hAnsi="宋体" w:cs="宋体"/>
        </w:rPr>
        <w:t>或</w:t>
      </w:r>
      <w:r>
        <w:rPr>
          <w:rFonts w:hAnsi="宋体" w:cs="宋体" w:hint="eastAsia"/>
        </w:rPr>
        <w:t>重新申请后仍未通过的；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（四）导师和培养单位认为其没有能力完成学位论文的；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（五）</w:t>
      </w:r>
      <w:proofErr w:type="gramStart"/>
      <w:r>
        <w:rPr>
          <w:rFonts w:hAnsi="宋体" w:cs="宋体" w:hint="eastAsia"/>
        </w:rPr>
        <w:t>本科直博生</w:t>
      </w:r>
      <w:proofErr w:type="gramEnd"/>
      <w:r>
        <w:rPr>
          <w:rFonts w:hAnsi="宋体" w:cs="宋体" w:hint="eastAsia"/>
        </w:rPr>
        <w:t>资格考核不合格或重新申请后仍不合格的；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（六）仍在最长修业年限内，但超过学制年限未完成学业而未办理延期手续，或未获准延期，或虽获准延期，但延期期满仍未完成学业的；</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（七）其他特殊</w:t>
      </w:r>
      <w:r>
        <w:rPr>
          <w:rFonts w:hAnsi="宋体" w:cs="宋体"/>
        </w:rPr>
        <w:t>原因</w:t>
      </w:r>
      <w:r>
        <w:rPr>
          <w:rFonts w:hAnsi="宋体" w:cs="宋体" w:hint="eastAsia"/>
        </w:rPr>
        <w:t>的。</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第二十八条</w:t>
      </w:r>
      <w:r>
        <w:rPr>
          <w:rFonts w:hAnsi="宋体" w:cs="宋体" w:hint="eastAsia"/>
        </w:rPr>
        <w:t xml:space="preserve">  </w:t>
      </w:r>
      <w:r>
        <w:rPr>
          <w:rFonts w:hAnsi="宋体" w:cs="宋体" w:hint="eastAsia"/>
        </w:rPr>
        <w:t>本人申请退学的，经研究生院学籍管理部门审核，办理退学手续。</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对非本人申请的研究生退学处理，由校长办公会议研究决定。</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对退学的研究生，由学校出具退学决定书并送达本人，同时报北京市教委备案。因特殊</w:t>
      </w:r>
      <w:r>
        <w:rPr>
          <w:rFonts w:hAnsi="宋体" w:cs="宋体" w:hint="eastAsia"/>
        </w:rPr>
        <w:lastRenderedPageBreak/>
        <w:t>情况无法送交本人的，可以公告送达。公告送达应当在学校指定的网站上发布公告，自公告发布之日起，经过</w:t>
      </w:r>
      <w:r>
        <w:rPr>
          <w:rFonts w:hAnsi="宋体" w:cs="宋体" w:hint="eastAsia"/>
        </w:rPr>
        <w:t>60</w:t>
      </w:r>
      <w:r>
        <w:rPr>
          <w:rFonts w:hAnsi="宋体" w:cs="宋体" w:hint="eastAsia"/>
        </w:rPr>
        <w:t>日，即视为送达。</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第二十九条</w:t>
      </w:r>
      <w:r>
        <w:rPr>
          <w:rFonts w:hAnsi="宋体" w:cs="宋体" w:hint="eastAsia"/>
        </w:rPr>
        <w:t xml:space="preserve">  </w:t>
      </w:r>
      <w:r>
        <w:rPr>
          <w:rFonts w:hAnsi="宋体" w:cs="宋体" w:hint="eastAsia"/>
        </w:rPr>
        <w:t>定向就业研究生，档案退回定</w:t>
      </w:r>
      <w:r>
        <w:rPr>
          <w:rFonts w:hAnsi="宋体" w:cs="宋体" w:hint="eastAsia"/>
        </w:rPr>
        <w:t>向单位；</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入学前为应届毕业生的非定向就业研究生，按已有毕业学历和就业政策可以就业的，由学校报北京市毕业生就业主管部门办理相关手续；在学校规定期限内没有就业的，档案、户口退回其家庭户籍所在地。</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第三十条</w:t>
      </w:r>
      <w:r>
        <w:rPr>
          <w:rFonts w:hAnsi="宋体" w:cs="宋体" w:hint="eastAsia"/>
        </w:rPr>
        <w:t xml:space="preserve">  </w:t>
      </w:r>
      <w:r>
        <w:rPr>
          <w:rFonts w:hAnsi="宋体" w:cs="宋体" w:hint="eastAsia"/>
        </w:rPr>
        <w:t>退学的研究生，自批准之日起不再享受在校研究生的权利。</w:t>
      </w:r>
    </w:p>
    <w:p w:rsidR="00485CD2" w:rsidRDefault="00FD4C8A">
      <w:pPr>
        <w:pStyle w:val="a3"/>
        <w:spacing w:beforeLines="100" w:before="312" w:afterLines="100" w:after="312" w:line="440" w:lineRule="exact"/>
        <w:jc w:val="center"/>
        <w:rPr>
          <w:rFonts w:ascii="黑体" w:eastAsia="黑体" w:hAnsi="宋体" w:cs="宋体"/>
          <w:sz w:val="24"/>
          <w:szCs w:val="24"/>
        </w:rPr>
      </w:pPr>
      <w:r>
        <w:rPr>
          <w:rFonts w:ascii="黑体" w:eastAsia="黑体" w:hAnsi="宋体" w:cs="宋体" w:hint="eastAsia"/>
          <w:sz w:val="24"/>
          <w:szCs w:val="24"/>
        </w:rPr>
        <w:t>第六章</w:t>
      </w:r>
      <w:r>
        <w:rPr>
          <w:rFonts w:ascii="黑体" w:eastAsia="黑体" w:hAnsi="宋体" w:cs="宋体" w:hint="eastAsia"/>
          <w:sz w:val="24"/>
          <w:szCs w:val="24"/>
        </w:rPr>
        <w:t xml:space="preserve">  </w:t>
      </w:r>
      <w:r>
        <w:rPr>
          <w:rFonts w:ascii="黑体" w:eastAsia="黑体" w:hAnsi="宋体" w:cs="宋体" w:hint="eastAsia"/>
          <w:sz w:val="24"/>
          <w:szCs w:val="24"/>
        </w:rPr>
        <w:t>毕业与结业</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第三十一条</w:t>
      </w:r>
      <w:r>
        <w:rPr>
          <w:rFonts w:hAnsi="宋体" w:cs="宋体" w:hint="eastAsia"/>
        </w:rPr>
        <w:t xml:space="preserve">  </w:t>
      </w:r>
      <w:r>
        <w:rPr>
          <w:rFonts w:hAnsi="宋体" w:cs="宋体" w:hint="eastAsia"/>
        </w:rPr>
        <w:t>硕士研究生学制为二年或三年，学术学位博士研究生为三年，</w:t>
      </w:r>
      <w:proofErr w:type="gramStart"/>
      <w:r>
        <w:rPr>
          <w:rFonts w:hAnsi="宋体" w:cs="宋体" w:hint="eastAsia"/>
        </w:rPr>
        <w:t>本科直博生</w:t>
      </w:r>
      <w:proofErr w:type="gramEnd"/>
      <w:r>
        <w:rPr>
          <w:rFonts w:hAnsi="宋体" w:cs="宋体" w:hint="eastAsia"/>
        </w:rPr>
        <w:t>为五年，专业学位博士研究生为四年。全日制硕士研究生最长修业年限同其学制年限（如有休学、保留学籍或其他特殊情况，学习年限可在一年内适当顺延），非全日制硕士研</w:t>
      </w:r>
      <w:r>
        <w:rPr>
          <w:rFonts w:hAnsi="宋体" w:cs="宋体" w:hint="eastAsia"/>
        </w:rPr>
        <w:t>究生为五年，学术学位博士研究生为六年，</w:t>
      </w:r>
      <w:proofErr w:type="gramStart"/>
      <w:r>
        <w:rPr>
          <w:rFonts w:hAnsi="宋体" w:cs="宋体" w:hint="eastAsia"/>
        </w:rPr>
        <w:t>本科直博生</w:t>
      </w:r>
      <w:proofErr w:type="gramEnd"/>
      <w:r>
        <w:rPr>
          <w:rFonts w:hAnsi="宋体" w:cs="宋体" w:hint="eastAsia"/>
        </w:rPr>
        <w:t>为八年，专业学位博士研究生为八年。</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第三十二条</w:t>
      </w:r>
      <w:r>
        <w:rPr>
          <w:rFonts w:hAnsi="宋体" w:cs="宋体" w:hint="eastAsia"/>
        </w:rPr>
        <w:t xml:space="preserve">  </w:t>
      </w:r>
      <w:r>
        <w:rPr>
          <w:rFonts w:hAnsi="宋体" w:cs="宋体" w:hint="eastAsia"/>
        </w:rPr>
        <w:t>研究生在规定学习年限内，完成培养方案规定环节，达到要求的，学校准予</w:t>
      </w:r>
      <w:r>
        <w:rPr>
          <w:rFonts w:hAnsi="宋体" w:hint="eastAsia"/>
        </w:rPr>
        <w:t>其</w:t>
      </w:r>
      <w:r>
        <w:rPr>
          <w:rFonts w:hAnsi="宋体" w:cs="宋体" w:hint="eastAsia"/>
        </w:rPr>
        <w:t>毕业，并颁发毕业证书。符合学位授予条件的，由学校颁发学位证书。</w:t>
      </w:r>
    </w:p>
    <w:p w:rsidR="00485CD2" w:rsidRDefault="00FD4C8A">
      <w:pPr>
        <w:spacing w:line="440" w:lineRule="exact"/>
        <w:ind w:firstLineChars="200" w:firstLine="422"/>
        <w:rPr>
          <w:rFonts w:ascii="宋体" w:hAnsi="宋体" w:cs="宋体"/>
          <w:szCs w:val="21"/>
        </w:rPr>
      </w:pPr>
      <w:r>
        <w:rPr>
          <w:rFonts w:ascii="宋体" w:hAnsi="宋体" w:cs="宋体" w:hint="eastAsia"/>
          <w:b/>
          <w:bCs/>
          <w:szCs w:val="21"/>
        </w:rPr>
        <w:t>第三十三条</w:t>
      </w:r>
      <w:r>
        <w:rPr>
          <w:rFonts w:hAnsi="宋体" w:cs="宋体"/>
          <w:szCs w:val="21"/>
        </w:rPr>
        <w:t xml:space="preserve">  </w:t>
      </w:r>
      <w:r>
        <w:rPr>
          <w:rFonts w:ascii="宋体" w:hAnsi="宋体" w:cs="宋体" w:hint="eastAsia"/>
          <w:szCs w:val="21"/>
        </w:rPr>
        <w:t>研究生在规定学习年限内，完成培养方案规定的课程学习等环节，但在学位论文评阅及之后任何环节未通过的，可以申请结业，由学校发给结业证书。硕士生在结业三个月后、一年以内，博士生在结业六个月后、二年以内可以再次申请学位，符合学位授予条件的，由学校颁发学位证书，已获得的结业证书可以换发毕业证书，毕业时间按毕业日期填写。</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对退学的研究生，经本人申请，学满</w:t>
      </w:r>
      <w:proofErr w:type="gramStart"/>
      <w:r>
        <w:rPr>
          <w:rFonts w:hAnsi="宋体" w:cs="宋体" w:hint="eastAsia"/>
        </w:rPr>
        <w:t>一</w:t>
      </w:r>
      <w:proofErr w:type="gramEnd"/>
      <w:r>
        <w:rPr>
          <w:rFonts w:hAnsi="宋体" w:cs="宋体" w:hint="eastAsia"/>
        </w:rPr>
        <w:t>学年的，学校发给</w:t>
      </w:r>
      <w:proofErr w:type="gramStart"/>
      <w:r>
        <w:rPr>
          <w:rFonts w:hAnsi="宋体" w:cs="宋体" w:hint="eastAsia"/>
        </w:rPr>
        <w:t>肄业</w:t>
      </w:r>
      <w:proofErr w:type="gramEnd"/>
      <w:r>
        <w:rPr>
          <w:rFonts w:hAnsi="宋体" w:cs="宋体" w:hint="eastAsia"/>
        </w:rPr>
        <w:t>证书或者写实性学习证明</w:t>
      </w:r>
      <w:r>
        <w:rPr>
          <w:rFonts w:hAnsi="宋体" w:cs="宋体" w:hint="eastAsia"/>
        </w:rPr>
        <w:t>；</w:t>
      </w:r>
      <w:r>
        <w:rPr>
          <w:rFonts w:hAnsi="宋体" w:cs="宋体" w:hint="eastAsia"/>
        </w:rPr>
        <w:t>未学满</w:t>
      </w:r>
      <w:proofErr w:type="gramStart"/>
      <w:r>
        <w:rPr>
          <w:rFonts w:hAnsi="宋体" w:cs="宋体" w:hint="eastAsia"/>
        </w:rPr>
        <w:t>一</w:t>
      </w:r>
      <w:proofErr w:type="gramEnd"/>
      <w:r>
        <w:rPr>
          <w:rFonts w:hAnsi="宋体" w:cs="宋体" w:hint="eastAsia"/>
        </w:rPr>
        <w:t>学年的，学校发给写实性学习证明。</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第三十四条</w:t>
      </w:r>
      <w:r>
        <w:rPr>
          <w:rFonts w:hAnsi="宋体" w:cs="宋体" w:hint="eastAsia"/>
        </w:rPr>
        <w:t xml:space="preserve">  </w:t>
      </w:r>
      <w:r>
        <w:rPr>
          <w:rFonts w:hAnsi="宋体" w:cs="宋体" w:hint="eastAsia"/>
        </w:rPr>
        <w:t>研究生在学制年限内未完成学业的，可以申请延期。</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申请延期的研究生必须在规定日期内办理延期手续，由本人申请，经导师和培养单位同意后报研究生院学籍管理部门审批。</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研究生延期一般以学期为单位，延期期满后仍不能完成学业的，可申请继续延期，直至达到最长修业年限。</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lastRenderedPageBreak/>
        <w:t>第三十五条</w:t>
      </w:r>
      <w:r>
        <w:rPr>
          <w:rFonts w:hAnsi="宋体" w:cs="宋体" w:hint="eastAsia"/>
        </w:rPr>
        <w:t xml:space="preserve">  </w:t>
      </w:r>
      <w:r>
        <w:rPr>
          <w:rFonts w:hAnsi="宋体" w:cs="宋体" w:hint="eastAsia"/>
        </w:rPr>
        <w:t>研究生延期期间不享受基本奖助和公费医疗等待遇，住宿自理，且不得申请休学。博士生在延期期间所产生的重要科研成果须注明完成单位为北京师范大学，可享受与学制年限内研究生相同的科研成果奖励政策。</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第三十六条</w:t>
      </w:r>
      <w:r>
        <w:rPr>
          <w:rFonts w:hAnsi="宋体" w:cs="宋体" w:hint="eastAsia"/>
        </w:rPr>
        <w:t xml:space="preserve">  </w:t>
      </w:r>
      <w:r>
        <w:rPr>
          <w:rFonts w:hAnsi="宋体" w:cs="宋体" w:hint="eastAsia"/>
        </w:rPr>
        <w:t>拟提前毕业的研究生，如已完成学位论文，达到培养方案的所有要求，且符合培养单位规定，并按照学</w:t>
      </w:r>
      <w:r>
        <w:rPr>
          <w:rFonts w:hAnsi="宋体" w:cs="宋体" w:hint="eastAsia"/>
        </w:rPr>
        <w:t>校财经部门要求缴清学费后，可在每学期学校规定的学位申请截止时间前提出申请，经导师及所在培养单位同意，报研究生院培养管理部门审核。审核通过后方可进入学位申请环节。</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第三十七条</w:t>
      </w:r>
      <w:r>
        <w:rPr>
          <w:rFonts w:hAnsi="宋体" w:cs="宋体"/>
        </w:rPr>
        <w:t xml:space="preserve">  </w:t>
      </w:r>
      <w:r>
        <w:rPr>
          <w:rFonts w:hAnsi="宋体" w:cs="宋体" w:hint="eastAsia"/>
        </w:rPr>
        <w:t>学历证书、学位证书应依据研究生录取时确定的个人信息填写，毕业证书需注明学习方式（全日制或非全日制）。</w:t>
      </w:r>
    </w:p>
    <w:p w:rsidR="00485CD2" w:rsidRDefault="00FD4C8A">
      <w:pPr>
        <w:pStyle w:val="a3"/>
        <w:spacing w:beforeLines="50" w:before="156" w:afterLines="50" w:after="156" w:line="440" w:lineRule="exact"/>
        <w:ind w:firstLineChars="200" w:firstLine="420"/>
        <w:rPr>
          <w:rFonts w:hAnsi="宋体" w:cs="宋体"/>
        </w:rPr>
      </w:pPr>
      <w:r>
        <w:rPr>
          <w:rFonts w:hAnsi="宋体" w:cs="宋体" w:hint="eastAsia"/>
        </w:rPr>
        <w:t>学生在校期间变更姓名、出生日期等证书需填写的个人信息的，应当有合理、充分的理由，并提供有法定效力的相应证明文件，学校进行审查。</w:t>
      </w:r>
    </w:p>
    <w:p w:rsidR="00485CD2" w:rsidRDefault="00FD4C8A">
      <w:pPr>
        <w:spacing w:line="440" w:lineRule="exact"/>
        <w:ind w:firstLineChars="200" w:firstLine="422"/>
        <w:rPr>
          <w:rFonts w:ascii="宋体" w:hAnsi="宋体" w:cs="宋体"/>
          <w:szCs w:val="21"/>
        </w:rPr>
      </w:pPr>
      <w:r>
        <w:rPr>
          <w:rFonts w:ascii="宋体" w:hAnsi="宋体" w:cs="宋体" w:hint="eastAsia"/>
          <w:b/>
          <w:bCs/>
          <w:szCs w:val="21"/>
        </w:rPr>
        <w:t>第三十八条</w:t>
      </w:r>
      <w:r>
        <w:rPr>
          <w:rFonts w:hAnsi="宋体" w:cs="宋体"/>
          <w:szCs w:val="21"/>
        </w:rPr>
        <w:t xml:space="preserve">  </w:t>
      </w:r>
      <w:r>
        <w:rPr>
          <w:rFonts w:ascii="宋体" w:hAnsi="宋体" w:cs="宋体"/>
          <w:szCs w:val="21"/>
        </w:rPr>
        <w:t>违反国家招生规定取得入学资格或者学籍</w:t>
      </w:r>
      <w:r>
        <w:rPr>
          <w:rFonts w:ascii="宋体" w:hAnsi="宋体" w:cs="宋体" w:hint="eastAsia"/>
          <w:szCs w:val="21"/>
        </w:rPr>
        <w:t>，以及</w:t>
      </w:r>
      <w:r>
        <w:rPr>
          <w:rFonts w:ascii="宋体" w:hAnsi="宋体" w:cs="宋体"/>
          <w:szCs w:val="21"/>
        </w:rPr>
        <w:t>以作弊、剽窃、抄袭等学术不端行为或者其他不正当手段</w:t>
      </w:r>
      <w:r>
        <w:rPr>
          <w:rFonts w:ascii="宋体" w:hAnsi="宋体" w:cs="宋体"/>
          <w:szCs w:val="21"/>
        </w:rPr>
        <w:t>获得</w:t>
      </w:r>
      <w:r>
        <w:rPr>
          <w:rFonts w:ascii="宋体" w:hAnsi="宋体" w:cs="宋体" w:hint="eastAsia"/>
          <w:szCs w:val="21"/>
        </w:rPr>
        <w:t>的</w:t>
      </w:r>
      <w:r>
        <w:rPr>
          <w:rFonts w:ascii="宋体" w:hAnsi="宋体" w:cs="宋体"/>
          <w:szCs w:val="21"/>
        </w:rPr>
        <w:t>学历证书、学位证书，学校依法予以撤销。</w:t>
      </w:r>
    </w:p>
    <w:p w:rsidR="00485CD2" w:rsidRDefault="00FD4C8A">
      <w:pPr>
        <w:pStyle w:val="a3"/>
        <w:spacing w:beforeLines="50" w:before="156" w:afterLines="50" w:after="156" w:line="440" w:lineRule="exact"/>
        <w:ind w:firstLineChars="200" w:firstLine="420"/>
        <w:rPr>
          <w:rFonts w:hAnsi="宋体" w:cs="宋体"/>
        </w:rPr>
      </w:pPr>
      <w:r>
        <w:rPr>
          <w:rFonts w:hAnsi="宋体" w:cs="宋体"/>
        </w:rPr>
        <w:t>被撤销学历证书、学位证书已注册的，学校予以注销并报教育行政部门宣布无效。</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第三十九条</w:t>
      </w:r>
      <w:r>
        <w:rPr>
          <w:rFonts w:hAnsi="宋体" w:cs="宋体" w:hint="eastAsia"/>
        </w:rPr>
        <w:t xml:space="preserve">  </w:t>
      </w:r>
      <w:r>
        <w:rPr>
          <w:rFonts w:hAnsi="宋体" w:cs="宋体"/>
        </w:rPr>
        <w:t>学历证书和学位证书遗失或者损坏，</w:t>
      </w:r>
      <w:r>
        <w:rPr>
          <w:rFonts w:hAnsi="宋体" w:cs="宋体" w:hint="eastAsia"/>
        </w:rPr>
        <w:t>不能补发，</w:t>
      </w:r>
      <w:r>
        <w:rPr>
          <w:rFonts w:hAnsi="宋体" w:cs="宋体"/>
        </w:rPr>
        <w:t>经本人申请，学校</w:t>
      </w:r>
      <w:r>
        <w:rPr>
          <w:rFonts w:hAnsi="宋体" w:cs="宋体" w:hint="eastAsia"/>
        </w:rPr>
        <w:t>档案管理部门</w:t>
      </w:r>
      <w:r>
        <w:rPr>
          <w:rFonts w:hAnsi="宋体" w:cs="宋体"/>
        </w:rPr>
        <w:t>核实后出具相应的证明书。证明书与原证书具有同等效力。</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第四十条</w:t>
      </w:r>
      <w:r>
        <w:rPr>
          <w:rFonts w:hAnsi="宋体" w:cs="宋体" w:hint="eastAsia"/>
        </w:rPr>
        <w:t xml:space="preserve">  </w:t>
      </w:r>
      <w:r>
        <w:rPr>
          <w:rFonts w:hAnsi="宋体" w:cs="宋体" w:hint="eastAsia"/>
        </w:rPr>
        <w:t>研究生必须自毕业、结业之日起一周以内办完离校手续离校。</w:t>
      </w:r>
    </w:p>
    <w:p w:rsidR="00485CD2" w:rsidRDefault="00FD4C8A">
      <w:pPr>
        <w:pStyle w:val="a3"/>
        <w:spacing w:beforeLines="100" w:before="312" w:afterLines="100" w:after="312" w:line="440" w:lineRule="exact"/>
        <w:jc w:val="center"/>
        <w:rPr>
          <w:rFonts w:ascii="黑体" w:eastAsia="黑体" w:hAnsi="宋体" w:cs="宋体"/>
          <w:sz w:val="24"/>
          <w:szCs w:val="24"/>
        </w:rPr>
      </w:pPr>
      <w:r>
        <w:rPr>
          <w:rFonts w:ascii="黑体" w:eastAsia="黑体" w:hAnsi="宋体" w:cs="宋体" w:hint="eastAsia"/>
          <w:sz w:val="24"/>
          <w:szCs w:val="24"/>
        </w:rPr>
        <w:t>第七章</w:t>
      </w:r>
      <w:r>
        <w:rPr>
          <w:rFonts w:ascii="黑体" w:eastAsia="黑体" w:hAnsi="宋体" w:cs="宋体" w:hint="eastAsia"/>
          <w:sz w:val="24"/>
          <w:szCs w:val="24"/>
        </w:rPr>
        <w:t xml:space="preserve">  </w:t>
      </w:r>
      <w:r>
        <w:rPr>
          <w:rFonts w:ascii="黑体" w:eastAsia="黑体" w:hAnsi="宋体" w:cs="宋体" w:hint="eastAsia"/>
          <w:sz w:val="24"/>
          <w:szCs w:val="24"/>
        </w:rPr>
        <w:t>附</w:t>
      </w:r>
      <w:r>
        <w:rPr>
          <w:rFonts w:ascii="黑体" w:eastAsia="黑体" w:hAnsi="宋体" w:cs="宋体" w:hint="eastAsia"/>
          <w:sz w:val="24"/>
          <w:szCs w:val="24"/>
        </w:rPr>
        <w:t xml:space="preserve">  </w:t>
      </w:r>
      <w:r>
        <w:rPr>
          <w:rFonts w:ascii="黑体" w:eastAsia="黑体" w:hAnsi="宋体" w:cs="宋体" w:hint="eastAsia"/>
          <w:sz w:val="24"/>
          <w:szCs w:val="24"/>
        </w:rPr>
        <w:t>则</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第四十一条</w:t>
      </w:r>
      <w:r>
        <w:rPr>
          <w:rFonts w:hAnsi="宋体" w:cs="宋体" w:hint="eastAsia"/>
        </w:rPr>
        <w:t xml:space="preserve">  </w:t>
      </w:r>
      <w:r>
        <w:rPr>
          <w:rFonts w:hAnsi="宋体" w:cs="宋体" w:hint="eastAsia"/>
        </w:rPr>
        <w:t>以研究生毕业同等学力申请硕（博）士学位的研究生、港澳台研究生、外国留学研究生的管理，除另有规定外，参照本规定实施。</w:t>
      </w:r>
    </w:p>
    <w:p w:rsidR="00485CD2" w:rsidRDefault="00FD4C8A">
      <w:pPr>
        <w:pStyle w:val="a3"/>
        <w:spacing w:beforeLines="50" w:before="156" w:afterLines="50" w:after="156" w:line="440" w:lineRule="exact"/>
        <w:ind w:firstLineChars="200" w:firstLine="422"/>
        <w:rPr>
          <w:rFonts w:hAnsi="宋体" w:cs="宋体"/>
        </w:rPr>
      </w:pPr>
      <w:r>
        <w:rPr>
          <w:rFonts w:hAnsi="宋体" w:cs="宋体" w:hint="eastAsia"/>
          <w:b/>
          <w:bCs/>
        </w:rPr>
        <w:t>第四十二条</w:t>
      </w:r>
      <w:r>
        <w:rPr>
          <w:rFonts w:hAnsi="宋体" w:cs="宋体" w:hint="eastAsia"/>
        </w:rPr>
        <w:t xml:space="preserve">  </w:t>
      </w:r>
      <w:r>
        <w:rPr>
          <w:rFonts w:hAnsi="宋体" w:cs="宋体" w:hint="eastAsia"/>
        </w:rPr>
        <w:t>本规定自</w:t>
      </w:r>
      <w:r>
        <w:rPr>
          <w:rFonts w:hAnsi="宋体" w:cs="宋体" w:hint="eastAsia"/>
        </w:rPr>
        <w:t>2017</w:t>
      </w:r>
      <w:r>
        <w:rPr>
          <w:rFonts w:hAnsi="宋体" w:cs="宋体" w:hint="eastAsia"/>
        </w:rPr>
        <w:t>年</w:t>
      </w:r>
      <w:r>
        <w:rPr>
          <w:rFonts w:hAnsi="宋体" w:cs="宋体" w:hint="eastAsia"/>
        </w:rPr>
        <w:t>9</w:t>
      </w:r>
      <w:r>
        <w:rPr>
          <w:rFonts w:hAnsi="宋体" w:cs="宋体" w:hint="eastAsia"/>
        </w:rPr>
        <w:t>月</w:t>
      </w:r>
      <w:r>
        <w:rPr>
          <w:rFonts w:hAnsi="宋体" w:cs="宋体" w:hint="eastAsia"/>
        </w:rPr>
        <w:t>1</w:t>
      </w:r>
      <w:r>
        <w:rPr>
          <w:rFonts w:hAnsi="宋体" w:cs="宋体" w:hint="eastAsia"/>
        </w:rPr>
        <w:t>日起施行，原规定同时废止。学校其他有关文件与本规定不一致的，以本规定为准。</w:t>
      </w:r>
    </w:p>
    <w:p w:rsidR="00485CD2" w:rsidRDefault="00FD4C8A">
      <w:pPr>
        <w:pStyle w:val="a3"/>
        <w:spacing w:beforeLines="50" w:before="156" w:afterLines="50" w:after="156" w:line="440" w:lineRule="exact"/>
        <w:ind w:firstLineChars="200" w:firstLine="422"/>
      </w:pPr>
      <w:r>
        <w:rPr>
          <w:rFonts w:hint="eastAsia"/>
          <w:b/>
          <w:bCs/>
        </w:rPr>
        <w:t>第</w:t>
      </w:r>
      <w:r>
        <w:rPr>
          <w:rFonts w:hAnsi="宋体" w:cs="宋体" w:hint="eastAsia"/>
          <w:b/>
          <w:bCs/>
        </w:rPr>
        <w:t>四十</w:t>
      </w:r>
      <w:r>
        <w:rPr>
          <w:rFonts w:hint="eastAsia"/>
          <w:b/>
          <w:bCs/>
        </w:rPr>
        <w:t>三条</w:t>
      </w:r>
      <w:r>
        <w:rPr>
          <w:rFonts w:hint="eastAsia"/>
        </w:rPr>
        <w:t xml:space="preserve">  </w:t>
      </w:r>
      <w:r>
        <w:rPr>
          <w:rFonts w:hint="eastAsia"/>
        </w:rPr>
        <w:t>本规定由北京师范大学研究生院负责解释。</w:t>
      </w:r>
    </w:p>
    <w:p w:rsidR="00485CD2" w:rsidRDefault="00485CD2">
      <w:pPr>
        <w:pStyle w:val="a3"/>
        <w:spacing w:beforeLines="50" w:before="156" w:afterLines="50" w:after="156"/>
        <w:ind w:firstLineChars="200" w:firstLine="420"/>
      </w:pPr>
    </w:p>
    <w:p w:rsidR="00485CD2" w:rsidRDefault="00485CD2">
      <w:pPr>
        <w:pStyle w:val="a3"/>
        <w:spacing w:beforeLines="50" w:before="156" w:afterLines="50" w:after="156"/>
        <w:ind w:firstLineChars="200" w:firstLine="420"/>
      </w:pPr>
    </w:p>
    <w:p w:rsidR="00485CD2" w:rsidRDefault="00485CD2">
      <w:pPr>
        <w:pStyle w:val="a3"/>
        <w:spacing w:beforeLines="50" w:before="156" w:afterLines="50" w:after="156"/>
        <w:ind w:firstLineChars="200" w:firstLine="420"/>
      </w:pPr>
    </w:p>
    <w:p w:rsidR="00485CD2" w:rsidRDefault="00485CD2"/>
    <w:sectPr w:rsidR="00485C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E6E48"/>
    <w:rsid w:val="00485CD2"/>
    <w:rsid w:val="00FD4C8A"/>
    <w:rsid w:val="5D2E6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97588A-91F4-4C03-B3DB-3D50F445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footer"/>
    <w:basedOn w:val="a"/>
    <w:pPr>
      <w:tabs>
        <w:tab w:val="center" w:pos="4153"/>
        <w:tab w:val="right" w:pos="8306"/>
      </w:tabs>
      <w:snapToGrid w:val="0"/>
      <w:jc w:val="left"/>
    </w:pPr>
    <w:rPr>
      <w:sz w:val="18"/>
      <w:szCs w:val="18"/>
    </w:rPr>
  </w:style>
  <w:style w:type="paragraph" w:styleId="a5">
    <w:name w:val="Normal (Web)"/>
    <w:basedOn w:val="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916</Words>
  <Characters>5225</Characters>
  <Application>Microsoft Office Word</Application>
  <DocSecurity>0</DocSecurity>
  <Lines>43</Lines>
  <Paragraphs>12</Paragraphs>
  <ScaleCrop>false</ScaleCrop>
  <Company>Microsoft</Company>
  <LinksUpToDate>false</LinksUpToDate>
  <CharactersWithSpaces>6129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2017-10-31T00:42:00Z</dcterms:created>
  <dcterms:modified xsi:type="dcterms:W3CDTF">2018-01-04T00:18:00Z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